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156" w:rsidRDefault="00153156" w:rsidP="00153156">
      <w:pPr>
        <w:pStyle w:val="a4"/>
        <w:shd w:val="clear" w:color="auto" w:fill="FFFFFF"/>
        <w:rPr>
          <w:b/>
          <w:sz w:val="28"/>
          <w:szCs w:val="28"/>
        </w:rPr>
      </w:pPr>
      <w:r w:rsidRPr="00223CA1">
        <w:rPr>
          <w:b/>
          <w:sz w:val="28"/>
          <w:szCs w:val="28"/>
        </w:rPr>
        <w:t xml:space="preserve">                    </w:t>
      </w:r>
    </w:p>
    <w:p w:rsidR="00153156" w:rsidRPr="00ED28A0" w:rsidRDefault="00153156" w:rsidP="00153156">
      <w:pPr>
        <w:pStyle w:val="a4"/>
        <w:shd w:val="clear" w:color="auto" w:fill="FFFFFF"/>
        <w:spacing w:before="0" w:beforeAutospacing="0" w:after="0" w:afterAutospacing="0" w:line="235" w:lineRule="atLeast"/>
        <w:ind w:hanging="567"/>
        <w:jc w:val="center"/>
        <w:rPr>
          <w:b/>
          <w:bCs/>
          <w:color w:val="000000"/>
          <w:sz w:val="28"/>
          <w:szCs w:val="28"/>
        </w:rPr>
      </w:pPr>
      <w:r w:rsidRPr="00ED28A0">
        <w:rPr>
          <w:b/>
          <w:bCs/>
          <w:color w:val="000000"/>
          <w:sz w:val="28"/>
          <w:szCs w:val="28"/>
        </w:rPr>
        <w:t>ГКОУ «</w:t>
      </w:r>
      <w:proofErr w:type="spellStart"/>
      <w:r w:rsidRPr="00ED28A0">
        <w:rPr>
          <w:b/>
          <w:bCs/>
          <w:color w:val="000000"/>
          <w:sz w:val="28"/>
          <w:szCs w:val="28"/>
        </w:rPr>
        <w:t>Среднеахтубинская</w:t>
      </w:r>
      <w:proofErr w:type="spellEnd"/>
      <w:r w:rsidRPr="00ED28A0">
        <w:rPr>
          <w:b/>
          <w:bCs/>
          <w:color w:val="000000"/>
          <w:sz w:val="28"/>
          <w:szCs w:val="28"/>
        </w:rPr>
        <w:t xml:space="preserve"> школа-интернат»</w:t>
      </w:r>
      <w:r w:rsidRPr="00ED28A0">
        <w:rPr>
          <w:b/>
          <w:bCs/>
          <w:color w:val="000000"/>
          <w:sz w:val="28"/>
          <w:szCs w:val="28"/>
        </w:rPr>
        <w:br/>
      </w:r>
    </w:p>
    <w:p w:rsidR="00153156" w:rsidRDefault="00153156" w:rsidP="00153156">
      <w:pPr>
        <w:pStyle w:val="a4"/>
        <w:shd w:val="clear" w:color="auto" w:fill="FFFFFF"/>
        <w:spacing w:before="0" w:beforeAutospacing="0" w:after="0" w:afterAutospacing="0" w:line="235" w:lineRule="atLeast"/>
        <w:ind w:hanging="567"/>
        <w:jc w:val="center"/>
        <w:rPr>
          <w:b/>
          <w:bCs/>
          <w:color w:val="000000"/>
        </w:rPr>
      </w:pPr>
    </w:p>
    <w:p w:rsidR="00153156" w:rsidRDefault="00153156" w:rsidP="00153156">
      <w:pPr>
        <w:jc w:val="center"/>
        <w:rPr>
          <w:rFonts w:ascii="Times New Roman" w:hAnsi="Times New Roman" w:cs="Times New Roman"/>
          <w:bCs/>
        </w:rPr>
      </w:pPr>
    </w:p>
    <w:p w:rsidR="00153156" w:rsidRDefault="00153156" w:rsidP="00153156">
      <w:pPr>
        <w:jc w:val="center"/>
        <w:rPr>
          <w:rFonts w:ascii="Times New Roman" w:hAnsi="Times New Roman" w:cs="Times New Roman"/>
          <w:bCs/>
        </w:rPr>
      </w:pPr>
    </w:p>
    <w:p w:rsidR="00153156" w:rsidRDefault="00153156" w:rsidP="00153156">
      <w:pPr>
        <w:jc w:val="center"/>
        <w:rPr>
          <w:rFonts w:ascii="Times New Roman" w:hAnsi="Times New Roman" w:cs="Times New Roman"/>
          <w:bCs/>
        </w:rPr>
      </w:pPr>
    </w:p>
    <w:p w:rsidR="00153156" w:rsidRDefault="00153156" w:rsidP="00153156">
      <w:pPr>
        <w:jc w:val="center"/>
        <w:rPr>
          <w:rFonts w:ascii="Times New Roman" w:hAnsi="Times New Roman" w:cs="Times New Roman"/>
          <w:bCs/>
        </w:rPr>
      </w:pPr>
    </w:p>
    <w:p w:rsidR="00153156" w:rsidRDefault="00153156" w:rsidP="00153156">
      <w:pPr>
        <w:jc w:val="center"/>
        <w:rPr>
          <w:rFonts w:ascii="Times New Roman" w:hAnsi="Times New Roman" w:cs="Times New Roman"/>
          <w:bCs/>
        </w:rPr>
      </w:pPr>
    </w:p>
    <w:p w:rsidR="00153156" w:rsidRDefault="00153156" w:rsidP="00153156">
      <w:pPr>
        <w:jc w:val="center"/>
        <w:rPr>
          <w:rFonts w:ascii="Times New Roman" w:hAnsi="Times New Roman" w:cs="Times New Roman"/>
          <w:bCs/>
        </w:rPr>
      </w:pPr>
    </w:p>
    <w:p w:rsidR="00153156" w:rsidRPr="00F3056E" w:rsidRDefault="00153156" w:rsidP="00153156">
      <w:pPr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913468">
        <w:rPr>
          <w:rFonts w:ascii="Times New Roman" w:hAnsi="Times New Roman" w:cs="Times New Roman"/>
          <w:b/>
          <w:bCs/>
          <w:color w:val="000000"/>
          <w:sz w:val="40"/>
          <w:szCs w:val="40"/>
        </w:rPr>
        <w:br/>
      </w:r>
      <w:r w:rsidRPr="00F3056E">
        <w:rPr>
          <w:rFonts w:ascii="Times New Roman" w:hAnsi="Times New Roman" w:cs="Times New Roman"/>
          <w:b/>
          <w:bCs/>
          <w:color w:val="000000"/>
          <w:sz w:val="40"/>
          <w:szCs w:val="40"/>
        </w:rPr>
        <w:t>Маршрут №3 «Красота спасет мир»</w:t>
      </w:r>
      <w:r w:rsidRPr="00F3056E">
        <w:rPr>
          <w:rFonts w:ascii="Times New Roman" w:hAnsi="Times New Roman" w:cs="Times New Roman"/>
          <w:b/>
          <w:sz w:val="40"/>
          <w:szCs w:val="40"/>
        </w:rPr>
        <w:t xml:space="preserve">        </w:t>
      </w:r>
      <w:r w:rsidRPr="00F3056E">
        <w:rPr>
          <w:rFonts w:ascii="Times New Roman" w:hAnsi="Times New Roman" w:cs="Times New Roman"/>
          <w:b/>
          <w:sz w:val="40"/>
          <w:szCs w:val="40"/>
        </w:rPr>
        <w:br/>
      </w:r>
      <w:r w:rsidRPr="00463931">
        <w:rPr>
          <w:rFonts w:ascii="Times New Roman" w:hAnsi="Times New Roman" w:cs="Times New Roman"/>
          <w:b/>
          <w:i/>
          <w:sz w:val="40"/>
          <w:szCs w:val="40"/>
        </w:rPr>
        <w:t>Тема:</w:t>
      </w:r>
      <w:r w:rsidR="00463931">
        <w:rPr>
          <w:rFonts w:ascii="Times New Roman" w:hAnsi="Times New Roman" w:cs="Times New Roman"/>
          <w:b/>
          <w:i/>
          <w:sz w:val="40"/>
          <w:szCs w:val="40"/>
        </w:rPr>
        <w:t xml:space="preserve"> «</w:t>
      </w:r>
      <w:r w:rsidRPr="00463931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463931">
        <w:rPr>
          <w:rFonts w:ascii="Times New Roman" w:hAnsi="Times New Roman" w:cs="Times New Roman"/>
          <w:b/>
          <w:i/>
          <w:color w:val="000000"/>
          <w:sz w:val="40"/>
          <w:szCs w:val="40"/>
        </w:rPr>
        <w:t>Газон - современная лужайка</w:t>
      </w:r>
      <w:r w:rsidR="00463931">
        <w:rPr>
          <w:rFonts w:ascii="Times New Roman" w:hAnsi="Times New Roman" w:cs="Times New Roman"/>
          <w:b/>
          <w:i/>
          <w:color w:val="000000"/>
          <w:sz w:val="40"/>
          <w:szCs w:val="40"/>
        </w:rPr>
        <w:t>»</w:t>
      </w:r>
      <w:r w:rsidRPr="00463931">
        <w:rPr>
          <w:rFonts w:ascii="Times New Roman" w:hAnsi="Times New Roman" w:cs="Times New Roman"/>
          <w:b/>
          <w:bCs/>
          <w:i/>
          <w:color w:val="000000"/>
          <w:sz w:val="40"/>
          <w:szCs w:val="40"/>
        </w:rPr>
        <w:br/>
      </w:r>
    </w:p>
    <w:p w:rsidR="00153156" w:rsidRPr="00D56F2B" w:rsidRDefault="00153156" w:rsidP="00153156">
      <w:pPr>
        <w:pStyle w:val="a4"/>
        <w:shd w:val="clear" w:color="auto" w:fill="FFFFFF"/>
        <w:spacing w:before="0" w:beforeAutospacing="0" w:after="0" w:afterAutospacing="0" w:line="235" w:lineRule="atLeast"/>
        <w:ind w:hanging="567"/>
        <w:jc w:val="center"/>
        <w:rPr>
          <w:b/>
          <w:bCs/>
          <w:color w:val="000000"/>
          <w:sz w:val="36"/>
          <w:szCs w:val="36"/>
        </w:rPr>
      </w:pPr>
    </w:p>
    <w:p w:rsidR="00153156" w:rsidRDefault="00153156" w:rsidP="00153156">
      <w:pPr>
        <w:pStyle w:val="a4"/>
        <w:shd w:val="clear" w:color="auto" w:fill="FFFFFF"/>
        <w:spacing w:before="0" w:beforeAutospacing="0" w:after="0" w:afterAutospacing="0" w:line="235" w:lineRule="atLeast"/>
        <w:ind w:hanging="567"/>
        <w:jc w:val="center"/>
        <w:rPr>
          <w:b/>
          <w:bCs/>
          <w:color w:val="000000"/>
        </w:rPr>
      </w:pPr>
    </w:p>
    <w:p w:rsidR="00153156" w:rsidRDefault="00153156" w:rsidP="00153156">
      <w:pPr>
        <w:pStyle w:val="a4"/>
        <w:shd w:val="clear" w:color="auto" w:fill="FFFFFF"/>
        <w:spacing w:before="0" w:beforeAutospacing="0" w:after="0" w:afterAutospacing="0" w:line="235" w:lineRule="atLeast"/>
        <w:ind w:hanging="567"/>
        <w:jc w:val="center"/>
        <w:rPr>
          <w:b/>
          <w:bCs/>
          <w:color w:val="000000"/>
        </w:rPr>
      </w:pPr>
    </w:p>
    <w:p w:rsidR="00153156" w:rsidRDefault="00153156" w:rsidP="00153156">
      <w:pPr>
        <w:pStyle w:val="a4"/>
        <w:shd w:val="clear" w:color="auto" w:fill="FFFFFF"/>
        <w:spacing w:before="0" w:beforeAutospacing="0" w:after="0" w:afterAutospacing="0" w:line="235" w:lineRule="atLeast"/>
        <w:ind w:hanging="567"/>
        <w:jc w:val="center"/>
        <w:rPr>
          <w:b/>
          <w:bCs/>
          <w:color w:val="000000"/>
        </w:rPr>
      </w:pPr>
    </w:p>
    <w:p w:rsidR="00153156" w:rsidRDefault="00153156" w:rsidP="00153156">
      <w:pPr>
        <w:pStyle w:val="a4"/>
        <w:shd w:val="clear" w:color="auto" w:fill="FFFFFF"/>
        <w:spacing w:before="0" w:beforeAutospacing="0" w:after="0" w:afterAutospacing="0" w:line="235" w:lineRule="atLeast"/>
        <w:ind w:hanging="567"/>
        <w:jc w:val="center"/>
        <w:rPr>
          <w:b/>
          <w:bCs/>
          <w:color w:val="000000"/>
        </w:rPr>
      </w:pPr>
    </w:p>
    <w:p w:rsidR="00153156" w:rsidRDefault="00153156" w:rsidP="00153156">
      <w:pPr>
        <w:pStyle w:val="a4"/>
        <w:shd w:val="clear" w:color="auto" w:fill="FFFFFF"/>
        <w:spacing w:before="0" w:beforeAutospacing="0" w:after="0" w:afterAutospacing="0" w:line="235" w:lineRule="atLeast"/>
        <w:rPr>
          <w:b/>
          <w:bCs/>
          <w:color w:val="000000"/>
        </w:rPr>
      </w:pPr>
    </w:p>
    <w:p w:rsidR="00153156" w:rsidRDefault="00153156" w:rsidP="00153156">
      <w:pPr>
        <w:pStyle w:val="a4"/>
        <w:shd w:val="clear" w:color="auto" w:fill="FFFFFF"/>
        <w:spacing w:before="0" w:beforeAutospacing="0" w:after="0" w:afterAutospacing="0" w:line="235" w:lineRule="atLeast"/>
        <w:ind w:hanging="567"/>
        <w:rPr>
          <w:b/>
          <w:bCs/>
          <w:color w:val="000000"/>
        </w:rPr>
      </w:pPr>
    </w:p>
    <w:p w:rsidR="00153156" w:rsidRPr="00ED28A0" w:rsidRDefault="00153156" w:rsidP="00153156">
      <w:pPr>
        <w:pStyle w:val="a4"/>
        <w:shd w:val="clear" w:color="auto" w:fill="FFFFFF"/>
        <w:spacing w:before="0" w:beforeAutospacing="0" w:after="0" w:afterAutospacing="0" w:line="235" w:lineRule="atLeast"/>
        <w:ind w:hanging="567"/>
        <w:jc w:val="right"/>
        <w:rPr>
          <w:bCs/>
          <w:color w:val="000000"/>
          <w:sz w:val="28"/>
          <w:szCs w:val="28"/>
        </w:rPr>
      </w:pPr>
      <w:r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                    </w:t>
      </w:r>
      <w:r w:rsidRPr="00ED28A0">
        <w:rPr>
          <w:b/>
          <w:bCs/>
          <w:color w:val="000000"/>
          <w:sz w:val="28"/>
          <w:szCs w:val="28"/>
        </w:rPr>
        <w:t xml:space="preserve">Составила: </w:t>
      </w:r>
      <w:r w:rsidRPr="00ED28A0">
        <w:rPr>
          <w:bCs/>
          <w:color w:val="000000"/>
          <w:sz w:val="28"/>
          <w:szCs w:val="28"/>
        </w:rPr>
        <w:t xml:space="preserve">учитель  </w:t>
      </w:r>
      <w:r>
        <w:rPr>
          <w:bCs/>
          <w:color w:val="000000"/>
          <w:sz w:val="28"/>
          <w:szCs w:val="28"/>
        </w:rPr>
        <w:br/>
      </w:r>
      <w:proofErr w:type="spellStart"/>
      <w:r w:rsidRPr="00ED28A0">
        <w:rPr>
          <w:bCs/>
          <w:color w:val="000000"/>
          <w:sz w:val="28"/>
          <w:szCs w:val="28"/>
        </w:rPr>
        <w:t>Супкарева</w:t>
      </w:r>
      <w:proofErr w:type="spellEnd"/>
      <w:r w:rsidRPr="00ED28A0">
        <w:rPr>
          <w:bCs/>
          <w:color w:val="000000"/>
          <w:sz w:val="28"/>
          <w:szCs w:val="28"/>
        </w:rPr>
        <w:t xml:space="preserve"> Л.М.</w:t>
      </w:r>
      <w:r w:rsidRPr="00ED28A0">
        <w:rPr>
          <w:bCs/>
          <w:color w:val="000000"/>
          <w:sz w:val="28"/>
          <w:szCs w:val="28"/>
        </w:rPr>
        <w:br/>
      </w:r>
      <w:r w:rsidRPr="00ED28A0">
        <w:rPr>
          <w:bCs/>
          <w:color w:val="000000"/>
          <w:sz w:val="28"/>
          <w:szCs w:val="28"/>
        </w:rPr>
        <w:br/>
        <w:t xml:space="preserve">                                                                                                         </w:t>
      </w:r>
      <w:r>
        <w:rPr>
          <w:bCs/>
          <w:color w:val="000000"/>
          <w:sz w:val="28"/>
          <w:szCs w:val="28"/>
        </w:rPr>
        <w:t xml:space="preserve">                  </w:t>
      </w:r>
      <w:r w:rsidRPr="00ED28A0"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bCs/>
          <w:color w:val="000000"/>
          <w:sz w:val="28"/>
          <w:szCs w:val="28"/>
        </w:rPr>
        <w:t xml:space="preserve">                              </w:t>
      </w:r>
    </w:p>
    <w:p w:rsidR="00153156" w:rsidRDefault="00153156" w:rsidP="00153156">
      <w:pPr>
        <w:pStyle w:val="a4"/>
        <w:shd w:val="clear" w:color="auto" w:fill="FFFFFF"/>
        <w:spacing w:before="0" w:beforeAutospacing="0" w:after="0" w:afterAutospacing="0" w:line="235" w:lineRule="atLeast"/>
        <w:rPr>
          <w:b/>
          <w:bCs/>
          <w:color w:val="000000"/>
        </w:rPr>
      </w:pPr>
    </w:p>
    <w:p w:rsidR="00153156" w:rsidRDefault="00153156" w:rsidP="00153156">
      <w:pPr>
        <w:pStyle w:val="a4"/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</w:t>
      </w:r>
    </w:p>
    <w:p w:rsidR="00153156" w:rsidRDefault="00153156" w:rsidP="00153156">
      <w:pPr>
        <w:pStyle w:val="a4"/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</w:t>
      </w:r>
      <w:r>
        <w:rPr>
          <w:bCs/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</w:rPr>
        <w:br/>
        <w:t xml:space="preserve">                                                          2021</w:t>
      </w:r>
      <w:r w:rsidR="00C06457">
        <w:rPr>
          <w:bCs/>
          <w:color w:val="000000"/>
          <w:sz w:val="28"/>
          <w:szCs w:val="28"/>
        </w:rPr>
        <w:t>-2022</w:t>
      </w:r>
      <w:r w:rsidRPr="00ED28A0">
        <w:rPr>
          <w:bCs/>
          <w:color w:val="000000"/>
          <w:sz w:val="28"/>
          <w:szCs w:val="28"/>
        </w:rPr>
        <w:t>г</w:t>
      </w:r>
      <w:r w:rsidRPr="00ED28A0">
        <w:rPr>
          <w:bCs/>
          <w:color w:val="000000"/>
          <w:sz w:val="28"/>
          <w:szCs w:val="28"/>
        </w:rPr>
        <w:br/>
      </w:r>
    </w:p>
    <w:p w:rsidR="00463931" w:rsidRPr="00153156" w:rsidRDefault="00463931" w:rsidP="00153156">
      <w:pPr>
        <w:pStyle w:val="a4"/>
        <w:shd w:val="clear" w:color="auto" w:fill="FFFFFF"/>
        <w:rPr>
          <w:bCs/>
          <w:color w:val="000000"/>
          <w:sz w:val="28"/>
          <w:szCs w:val="28"/>
        </w:rPr>
      </w:pPr>
    </w:p>
    <w:p w:rsidR="00CB1D59" w:rsidRPr="00CB1D59" w:rsidRDefault="00153156" w:rsidP="00CB1D59">
      <w:pPr>
        <w:pStyle w:val="a4"/>
        <w:shd w:val="clear" w:color="auto" w:fill="FFFFFF"/>
        <w:spacing w:before="0" w:beforeAutospacing="0" w:after="0" w:afterAutospacing="0" w:line="235" w:lineRule="atLeast"/>
        <w:rPr>
          <w:color w:val="000000" w:themeColor="text1"/>
          <w:sz w:val="28"/>
          <w:szCs w:val="28"/>
        </w:rPr>
      </w:pPr>
      <w:r w:rsidRPr="00223CA1">
        <w:rPr>
          <w:b/>
          <w:sz w:val="28"/>
          <w:szCs w:val="28"/>
        </w:rPr>
        <w:lastRenderedPageBreak/>
        <w:t xml:space="preserve">       </w:t>
      </w:r>
      <w:r w:rsidR="00C06457">
        <w:rPr>
          <w:b/>
          <w:sz w:val="28"/>
          <w:szCs w:val="28"/>
        </w:rPr>
        <w:t xml:space="preserve">                        </w:t>
      </w:r>
      <w:r w:rsidRPr="00223CA1">
        <w:rPr>
          <w:b/>
          <w:sz w:val="28"/>
          <w:szCs w:val="28"/>
        </w:rPr>
        <w:t xml:space="preserve">  Тема: </w:t>
      </w:r>
      <w:r>
        <w:rPr>
          <w:b/>
          <w:sz w:val="28"/>
          <w:szCs w:val="28"/>
        </w:rPr>
        <w:t>Газон</w:t>
      </w:r>
      <w:r w:rsidR="00C064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 современная лужайка</w:t>
      </w:r>
      <w:r w:rsidRPr="00223CA1">
        <w:rPr>
          <w:b/>
          <w:color w:val="000000"/>
          <w:sz w:val="28"/>
          <w:szCs w:val="28"/>
        </w:rPr>
        <w:br/>
        <w:t xml:space="preserve">              Цель: </w:t>
      </w:r>
      <w:r w:rsidRPr="00223CA1">
        <w:rPr>
          <w:color w:val="000000"/>
          <w:sz w:val="28"/>
          <w:szCs w:val="28"/>
        </w:rPr>
        <w:t xml:space="preserve">Формирование знаний </w:t>
      </w:r>
      <w:r w:rsidR="00C06457">
        <w:rPr>
          <w:color w:val="000000"/>
          <w:sz w:val="28"/>
          <w:szCs w:val="28"/>
        </w:rPr>
        <w:t>о выращивании газ</w:t>
      </w:r>
      <w:r>
        <w:rPr>
          <w:color w:val="000000"/>
          <w:sz w:val="28"/>
          <w:szCs w:val="28"/>
        </w:rPr>
        <w:t>она</w:t>
      </w:r>
      <w:r w:rsidRPr="00223CA1">
        <w:rPr>
          <w:color w:val="000000"/>
          <w:sz w:val="28"/>
          <w:szCs w:val="28"/>
        </w:rPr>
        <w:t>.</w:t>
      </w:r>
      <w:r w:rsidRPr="00223CA1">
        <w:rPr>
          <w:color w:val="000000"/>
          <w:sz w:val="28"/>
          <w:szCs w:val="28"/>
        </w:rPr>
        <w:br/>
      </w:r>
      <w:r w:rsidRPr="00223CA1">
        <w:rPr>
          <w:b/>
          <w:bCs/>
          <w:color w:val="000000"/>
          <w:sz w:val="28"/>
          <w:szCs w:val="28"/>
        </w:rPr>
        <w:t>Задачи:</w:t>
      </w:r>
      <w:r w:rsidRPr="00223CA1">
        <w:rPr>
          <w:color w:val="000000"/>
          <w:sz w:val="28"/>
          <w:szCs w:val="28"/>
        </w:rPr>
        <w:br/>
        <w:t>Знакомство со специальной терминологией.</w:t>
      </w:r>
      <w:r w:rsidRPr="00223CA1">
        <w:rPr>
          <w:color w:val="000000"/>
          <w:sz w:val="28"/>
          <w:szCs w:val="28"/>
        </w:rPr>
        <w:br/>
        <w:t>Знакомство с</w:t>
      </w:r>
      <w:r>
        <w:rPr>
          <w:color w:val="000000"/>
          <w:sz w:val="28"/>
          <w:szCs w:val="28"/>
        </w:rPr>
        <w:t xml:space="preserve"> приемами посадки </w:t>
      </w:r>
      <w:r w:rsidR="00CB1D59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>ухода за газоном</w:t>
      </w:r>
      <w:r w:rsidRPr="00223CA1">
        <w:rPr>
          <w:color w:val="000000"/>
          <w:sz w:val="28"/>
          <w:szCs w:val="28"/>
        </w:rPr>
        <w:t>.</w:t>
      </w:r>
      <w:r w:rsidRPr="00223CA1">
        <w:rPr>
          <w:color w:val="000000"/>
          <w:sz w:val="28"/>
          <w:szCs w:val="28"/>
        </w:rPr>
        <w:br/>
        <w:t>Развитие познавательной и творческой активности.</w:t>
      </w:r>
      <w:r w:rsidRPr="00223CA1">
        <w:rPr>
          <w:color w:val="000000"/>
          <w:sz w:val="28"/>
          <w:szCs w:val="28"/>
        </w:rPr>
        <w:br/>
        <w:t>Формирование интереса к профессии.</w:t>
      </w:r>
      <w:r w:rsidRPr="00223CA1">
        <w:rPr>
          <w:color w:val="000000"/>
          <w:sz w:val="28"/>
          <w:szCs w:val="28"/>
        </w:rPr>
        <w:br/>
      </w:r>
      <w:r w:rsidRPr="00223CA1">
        <w:rPr>
          <w:b/>
          <w:bCs/>
          <w:color w:val="000000"/>
          <w:sz w:val="28"/>
          <w:szCs w:val="28"/>
        </w:rPr>
        <w:t>Форма организации: </w:t>
      </w:r>
      <w:r w:rsidRPr="00223CA1">
        <w:rPr>
          <w:color w:val="000000"/>
          <w:sz w:val="28"/>
          <w:szCs w:val="28"/>
        </w:rPr>
        <w:t>групповая и индивидуальная.</w:t>
      </w:r>
      <w:r w:rsidRPr="00223CA1">
        <w:rPr>
          <w:b/>
          <w:color w:val="000000"/>
          <w:sz w:val="28"/>
          <w:szCs w:val="28"/>
        </w:rPr>
        <w:br/>
        <w:t xml:space="preserve">                              </w:t>
      </w:r>
      <w:r>
        <w:rPr>
          <w:b/>
          <w:color w:val="000000"/>
          <w:sz w:val="28"/>
          <w:szCs w:val="28"/>
        </w:rPr>
        <w:t xml:space="preserve">                      </w:t>
      </w:r>
      <w:r>
        <w:rPr>
          <w:b/>
          <w:color w:val="000000"/>
          <w:sz w:val="28"/>
          <w:szCs w:val="28"/>
        </w:rPr>
        <w:br/>
        <w:t xml:space="preserve">                                          </w:t>
      </w:r>
      <w:r w:rsidRPr="00223CA1">
        <w:rPr>
          <w:b/>
          <w:color w:val="000000"/>
          <w:sz w:val="28"/>
          <w:szCs w:val="28"/>
        </w:rPr>
        <w:t>Ход занятия.</w:t>
      </w:r>
      <w:r w:rsidR="00CB1D59">
        <w:rPr>
          <w:b/>
          <w:color w:val="000000"/>
          <w:sz w:val="28"/>
          <w:szCs w:val="28"/>
        </w:rPr>
        <w:br/>
      </w:r>
      <w:r w:rsidR="00CB1D59">
        <w:rPr>
          <w:color w:val="000000"/>
          <w:sz w:val="28"/>
          <w:szCs w:val="28"/>
        </w:rPr>
        <w:t xml:space="preserve">Здравствуйте  ребята! </w:t>
      </w:r>
      <w:r w:rsidR="00CB1D59" w:rsidRPr="00223CA1">
        <w:rPr>
          <w:color w:val="000000"/>
          <w:sz w:val="28"/>
          <w:szCs w:val="28"/>
        </w:rPr>
        <w:t xml:space="preserve"> Я рада вновь встретиться с вами</w:t>
      </w:r>
      <w:r w:rsidR="00CB1D59">
        <w:rPr>
          <w:color w:val="000000"/>
          <w:sz w:val="28"/>
          <w:szCs w:val="28"/>
        </w:rPr>
        <w:t xml:space="preserve"> в  </w:t>
      </w:r>
      <w:r w:rsidR="00CB1D59">
        <w:rPr>
          <w:color w:val="000000" w:themeColor="text1"/>
          <w:sz w:val="28"/>
          <w:szCs w:val="28"/>
        </w:rPr>
        <w:t xml:space="preserve">Профи-парке </w:t>
      </w:r>
      <w:r w:rsidR="00CB1D59">
        <w:rPr>
          <w:color w:val="000000"/>
          <w:sz w:val="28"/>
          <w:szCs w:val="28"/>
        </w:rPr>
        <w:t xml:space="preserve">на маршруте №3  </w:t>
      </w:r>
      <w:r w:rsidR="00CB1D59">
        <w:rPr>
          <w:color w:val="000000" w:themeColor="text1"/>
          <w:sz w:val="28"/>
          <w:szCs w:val="28"/>
        </w:rPr>
        <w:t>« Красота спасет мир»</w:t>
      </w:r>
      <w:r w:rsidR="00CB1D59" w:rsidRPr="00223CA1">
        <w:rPr>
          <w:color w:val="000000" w:themeColor="text1"/>
          <w:sz w:val="28"/>
          <w:szCs w:val="28"/>
        </w:rPr>
        <w:t>.</w:t>
      </w:r>
      <w:r w:rsidR="00CB1D59">
        <w:rPr>
          <w:color w:val="000000" w:themeColor="text1"/>
          <w:sz w:val="28"/>
          <w:szCs w:val="28"/>
        </w:rPr>
        <w:br/>
        <w:t xml:space="preserve"> И сегодня  мы </w:t>
      </w:r>
      <w:r w:rsidR="00C06457">
        <w:rPr>
          <w:color w:val="000000" w:themeColor="text1"/>
          <w:sz w:val="28"/>
          <w:szCs w:val="28"/>
        </w:rPr>
        <w:t xml:space="preserve">продолжим     познавать азы   </w:t>
      </w:r>
      <w:r w:rsidR="00CB1D59">
        <w:rPr>
          <w:color w:val="000000" w:themeColor="text1"/>
          <w:sz w:val="28"/>
          <w:szCs w:val="28"/>
        </w:rPr>
        <w:t xml:space="preserve">ландшафтного дизайна.  </w:t>
      </w:r>
      <w:r w:rsidR="00C06457">
        <w:rPr>
          <w:color w:val="000000" w:themeColor="text1"/>
          <w:sz w:val="28"/>
          <w:szCs w:val="28"/>
        </w:rPr>
        <w:br/>
        <w:t xml:space="preserve">  </w:t>
      </w:r>
      <w:r w:rsidR="00CB1D59">
        <w:rPr>
          <w:color w:val="000000" w:themeColor="text1"/>
          <w:sz w:val="28"/>
          <w:szCs w:val="28"/>
        </w:rPr>
        <w:t xml:space="preserve"> Сведения о газоне</w:t>
      </w:r>
      <w:r w:rsidR="00DC4E0E">
        <w:rPr>
          <w:color w:val="000000" w:themeColor="text1"/>
          <w:sz w:val="28"/>
          <w:szCs w:val="28"/>
        </w:rPr>
        <w:t xml:space="preserve">, </w:t>
      </w:r>
      <w:r w:rsidR="00CB1D59">
        <w:rPr>
          <w:color w:val="000000" w:themeColor="text1"/>
          <w:sz w:val="28"/>
          <w:szCs w:val="28"/>
        </w:rPr>
        <w:t xml:space="preserve">  посадка газона</w:t>
      </w:r>
      <w:r w:rsidR="00DC4E0E">
        <w:rPr>
          <w:color w:val="000000" w:themeColor="text1"/>
          <w:sz w:val="28"/>
          <w:szCs w:val="28"/>
        </w:rPr>
        <w:t xml:space="preserve">, </w:t>
      </w:r>
      <w:r w:rsidR="00CB1D59">
        <w:rPr>
          <w:color w:val="000000" w:themeColor="text1"/>
          <w:sz w:val="28"/>
          <w:szCs w:val="28"/>
        </w:rPr>
        <w:t xml:space="preserve"> уход за ним</w:t>
      </w:r>
      <w:r w:rsidR="00DC4E0E">
        <w:rPr>
          <w:color w:val="000000" w:themeColor="text1"/>
          <w:sz w:val="28"/>
          <w:szCs w:val="28"/>
        </w:rPr>
        <w:t xml:space="preserve">, </w:t>
      </w:r>
      <w:r w:rsidR="00CB1D59">
        <w:rPr>
          <w:color w:val="000000" w:themeColor="text1"/>
          <w:sz w:val="28"/>
          <w:szCs w:val="28"/>
        </w:rPr>
        <w:t xml:space="preserve"> </w:t>
      </w:r>
      <w:r w:rsidR="00DC4E0E">
        <w:rPr>
          <w:color w:val="000000" w:themeColor="text1"/>
          <w:sz w:val="28"/>
          <w:szCs w:val="28"/>
        </w:rPr>
        <w:t xml:space="preserve"> все </w:t>
      </w:r>
      <w:r w:rsidR="00CB1D59">
        <w:rPr>
          <w:color w:val="000000" w:themeColor="text1"/>
          <w:sz w:val="28"/>
          <w:szCs w:val="28"/>
        </w:rPr>
        <w:t xml:space="preserve"> это должен </w:t>
      </w:r>
      <w:r w:rsidR="00DC4E0E">
        <w:rPr>
          <w:color w:val="000000" w:themeColor="text1"/>
          <w:sz w:val="28"/>
          <w:szCs w:val="28"/>
        </w:rPr>
        <w:t xml:space="preserve">обязательно </w:t>
      </w:r>
      <w:r w:rsidR="00CB1D59">
        <w:rPr>
          <w:color w:val="000000" w:themeColor="text1"/>
          <w:sz w:val="28"/>
          <w:szCs w:val="28"/>
        </w:rPr>
        <w:t>знать  помощник ландшафтного  дизайнера</w:t>
      </w:r>
      <w:r w:rsidR="00DC4E0E">
        <w:rPr>
          <w:color w:val="000000" w:themeColor="text1"/>
          <w:sz w:val="28"/>
          <w:szCs w:val="28"/>
        </w:rPr>
        <w:t xml:space="preserve"> </w:t>
      </w:r>
      <w:r w:rsidR="00DC4E0E" w:rsidRPr="00DC4E0E">
        <w:rPr>
          <w:b/>
          <w:color w:val="000000" w:themeColor="text1"/>
          <w:sz w:val="28"/>
          <w:szCs w:val="28"/>
        </w:rPr>
        <w:t>(</w:t>
      </w:r>
      <w:r w:rsidR="00DC4E0E" w:rsidRPr="00DC4E0E">
        <w:rPr>
          <w:i/>
          <w:color w:val="000000" w:themeColor="text1"/>
          <w:sz w:val="28"/>
          <w:szCs w:val="28"/>
        </w:rPr>
        <w:t>вывесить  на доску профессию</w:t>
      </w:r>
      <w:r w:rsidR="00DC4E0E">
        <w:rPr>
          <w:color w:val="000000" w:themeColor="text1"/>
          <w:sz w:val="28"/>
          <w:szCs w:val="28"/>
        </w:rPr>
        <w:t>). Так как газонные насаждения встречаются повсеместно.</w:t>
      </w:r>
      <w:r w:rsidR="00DC4E0E">
        <w:rPr>
          <w:color w:val="000000" w:themeColor="text1"/>
          <w:sz w:val="28"/>
          <w:szCs w:val="28"/>
        </w:rPr>
        <w:br/>
      </w:r>
      <w:r w:rsidR="00DC4E0E">
        <w:rPr>
          <w:color w:val="000000" w:themeColor="text1"/>
          <w:sz w:val="28"/>
          <w:szCs w:val="28"/>
        </w:rPr>
        <w:br/>
      </w:r>
      <w:r w:rsidR="00DC4E0E" w:rsidRPr="00DC4E0E">
        <w:rPr>
          <w:b/>
          <w:color w:val="000000" w:themeColor="text1"/>
          <w:sz w:val="28"/>
          <w:szCs w:val="28"/>
        </w:rPr>
        <w:t>Вопрос.</w:t>
      </w:r>
      <w:r w:rsidR="00DC4E0E">
        <w:rPr>
          <w:color w:val="000000" w:themeColor="text1"/>
          <w:sz w:val="28"/>
          <w:szCs w:val="28"/>
        </w:rPr>
        <w:t xml:space="preserve"> Ребята скажите,  где можно встретить газонную лужайку?</w:t>
      </w:r>
      <w:r w:rsidR="00DC4E0E">
        <w:rPr>
          <w:color w:val="000000" w:themeColor="text1"/>
          <w:sz w:val="28"/>
          <w:szCs w:val="28"/>
        </w:rPr>
        <w:br/>
        <w:t xml:space="preserve">               Какая же тема сегодняшнего занятия</w:t>
      </w:r>
      <w:proofErr w:type="gramStart"/>
      <w:r w:rsidR="00DC4E0E">
        <w:rPr>
          <w:color w:val="000000" w:themeColor="text1"/>
          <w:sz w:val="28"/>
          <w:szCs w:val="28"/>
        </w:rPr>
        <w:t xml:space="preserve"> ?</w:t>
      </w:r>
      <w:proofErr w:type="gramEnd"/>
      <w:r w:rsidR="00DC4E0E">
        <w:rPr>
          <w:color w:val="000000" w:themeColor="text1"/>
          <w:sz w:val="28"/>
          <w:szCs w:val="28"/>
        </w:rPr>
        <w:br/>
        <w:t>Тема занятия называется</w:t>
      </w:r>
      <w:proofErr w:type="gramStart"/>
      <w:r w:rsidR="00DC4E0E">
        <w:rPr>
          <w:color w:val="000000" w:themeColor="text1"/>
          <w:sz w:val="28"/>
          <w:szCs w:val="28"/>
        </w:rPr>
        <w:t xml:space="preserve"> :</w:t>
      </w:r>
      <w:proofErr w:type="gramEnd"/>
      <w:r w:rsidR="00F70B2C">
        <w:rPr>
          <w:color w:val="000000" w:themeColor="text1"/>
          <w:sz w:val="28"/>
          <w:szCs w:val="28"/>
        </w:rPr>
        <w:t xml:space="preserve"> </w:t>
      </w:r>
      <w:r w:rsidR="00DC4E0E">
        <w:rPr>
          <w:b/>
          <w:sz w:val="28"/>
          <w:szCs w:val="28"/>
        </w:rPr>
        <w:t>Газон - современная лужайка (</w:t>
      </w:r>
      <w:r w:rsidR="00DC4E0E" w:rsidRPr="00DC4E0E">
        <w:rPr>
          <w:i/>
          <w:sz w:val="28"/>
          <w:szCs w:val="28"/>
        </w:rPr>
        <w:t>написать на доске)</w:t>
      </w:r>
      <w:r w:rsidR="00C06457">
        <w:rPr>
          <w:i/>
          <w:sz w:val="28"/>
          <w:szCs w:val="28"/>
        </w:rPr>
        <w:t xml:space="preserve"> </w:t>
      </w:r>
      <w:r w:rsidR="00DC4E0E">
        <w:rPr>
          <w:i/>
          <w:sz w:val="28"/>
          <w:szCs w:val="28"/>
        </w:rPr>
        <w:t>(</w:t>
      </w:r>
      <w:r w:rsidR="00DC4E0E" w:rsidRPr="00DC4E0E">
        <w:rPr>
          <w:b/>
          <w:i/>
          <w:sz w:val="28"/>
          <w:szCs w:val="28"/>
        </w:rPr>
        <w:t>Слайд</w:t>
      </w:r>
      <w:proofErr w:type="gramStart"/>
      <w:r w:rsidR="00DC4E0E" w:rsidRPr="00DC4E0E">
        <w:rPr>
          <w:b/>
          <w:i/>
          <w:sz w:val="28"/>
          <w:szCs w:val="28"/>
        </w:rPr>
        <w:t>1</w:t>
      </w:r>
      <w:proofErr w:type="gramEnd"/>
      <w:r w:rsidR="00DC4E0E">
        <w:rPr>
          <w:i/>
          <w:sz w:val="28"/>
          <w:szCs w:val="28"/>
        </w:rPr>
        <w:t>)</w:t>
      </w:r>
    </w:p>
    <w:p w:rsidR="00E520C2" w:rsidRDefault="00CB1D59" w:rsidP="00CB1D59">
      <w:pPr>
        <w:pStyle w:val="a6"/>
        <w:shd w:val="clear" w:color="auto" w:fill="FFFFFF"/>
        <w:spacing w:after="126" w:line="316" w:lineRule="atLeast"/>
        <w:ind w:left="0" w:hanging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</w:t>
      </w:r>
      <w:r w:rsidR="00E520C2" w:rsidRPr="00CC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Декоративный газон на участке – давно уже перестал быть редкой диковинкой, сейчас посадить газон может каждый, с уходом справится любой садовод, знакомый с традиционными агротехническими процедурами. Ровный, красивый и привлекательный газон – станет украше</w:t>
      </w:r>
      <w:r w:rsidR="00DC4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нием территории.</w:t>
      </w:r>
    </w:p>
    <w:p w:rsidR="00BB2B1A" w:rsidRPr="00CC78EF" w:rsidRDefault="00BB2B1A" w:rsidP="00CB1D59">
      <w:pPr>
        <w:pStyle w:val="a6"/>
        <w:shd w:val="clear" w:color="auto" w:fill="FFFFFF"/>
        <w:spacing w:after="126" w:line="316" w:lineRule="atLeast"/>
        <w:ind w:left="0" w:hanging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520C2" w:rsidRPr="00DC4E0E" w:rsidRDefault="00DC4E0E" w:rsidP="00DC4E0E">
      <w:pPr>
        <w:shd w:val="clear" w:color="auto" w:fill="FFFFFF"/>
        <w:spacing w:after="126" w:line="316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Посмотрите на </w:t>
      </w:r>
      <w:r w:rsidRPr="00BB2B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разновидности  газона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C4E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proofErr w:type="gramStart"/>
      <w:r w:rsidR="001272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DC4E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  <w:proofErr w:type="gramEnd"/>
      <w:r w:rsidR="00F70B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865E7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Рулонный и посевной.</w:t>
      </w:r>
    </w:p>
    <w:p w:rsidR="00865E73" w:rsidRDefault="00DC4E0E" w:rsidP="00865E7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E520C2" w:rsidRPr="00C0645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Рулонный </w:t>
      </w:r>
      <w:r w:rsidRPr="00C0645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газон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это</w:t>
      </w:r>
      <w:r w:rsidR="00E520C2" w:rsidRPr="00DC4E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настоящая трава, выращенная на производстве, снятая с грунта со слоем почвы, свернутая в рулон и перевезенная на участок заказчика. Такой газон, </w:t>
      </w:r>
      <w:r w:rsidR="00865E73">
        <w:rPr>
          <w:rFonts w:ascii="Times New Roman" w:hAnsi="Times New Roman" w:cs="Times New Roman"/>
          <w:sz w:val="28"/>
          <w:szCs w:val="28"/>
          <w:shd w:val="clear" w:color="auto" w:fill="FFFFFF"/>
        </w:rPr>
        <w:t>не</w:t>
      </w:r>
      <w:r w:rsidR="00C064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865E73">
        <w:rPr>
          <w:rFonts w:ascii="Times New Roman" w:hAnsi="Times New Roman" w:cs="Times New Roman"/>
          <w:sz w:val="28"/>
          <w:szCs w:val="28"/>
          <w:shd w:val="clear" w:color="auto" w:fill="FFFFFF"/>
        </w:rPr>
        <w:t>посевной</w:t>
      </w:r>
      <w:proofErr w:type="gramEnd"/>
      <w:r w:rsidR="00C064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65E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r w:rsidR="00E049D7" w:rsidRPr="00DC4E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65E73">
        <w:rPr>
          <w:rFonts w:ascii="Times New Roman" w:hAnsi="Times New Roman" w:cs="Times New Roman"/>
          <w:sz w:val="28"/>
          <w:szCs w:val="28"/>
          <w:shd w:val="clear" w:color="auto" w:fill="FFFFFF"/>
        </w:rPr>
        <w:t>ра</w:t>
      </w:r>
      <w:r w:rsidR="001272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зложенный на участке.  </w:t>
      </w:r>
      <w:r w:rsidR="00865E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 </w:t>
      </w:r>
      <w:r w:rsidR="00E520C2" w:rsidRPr="00DC4E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приживается </w:t>
      </w:r>
      <w:proofErr w:type="gramStart"/>
      <w:r w:rsidR="00E520C2" w:rsidRPr="00DC4E0E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также, как</w:t>
      </w:r>
      <w:proofErr w:type="gramEnd"/>
      <w:r w:rsidR="00E520C2" w:rsidRPr="00DC4E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любое растение, посаженное на г</w:t>
      </w:r>
      <w:r w:rsidR="00865E73">
        <w:rPr>
          <w:rFonts w:ascii="Times New Roman" w:hAnsi="Times New Roman" w:cs="Times New Roman"/>
          <w:sz w:val="28"/>
          <w:szCs w:val="28"/>
          <w:shd w:val="clear" w:color="auto" w:fill="FFFFFF"/>
        </w:rPr>
        <w:t>рядке</w:t>
      </w:r>
      <w:r w:rsidR="00E520C2" w:rsidRPr="00DC4E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2D50AB" w:rsidRPr="00DF4325" w:rsidRDefault="00865E73" w:rsidP="00DF4325">
      <w:pPr>
        <w:rPr>
          <w:rFonts w:ascii="Times New Roman" w:hAnsi="Times New Roman" w:cs="Times New Roman"/>
          <w:b/>
          <w:sz w:val="28"/>
          <w:szCs w:val="28"/>
        </w:rPr>
      </w:pPr>
      <w:r w:rsidRPr="00865E73">
        <w:rPr>
          <w:rFonts w:ascii="Times New Roman" w:hAnsi="Times New Roman" w:cs="Times New Roman"/>
          <w:sz w:val="28"/>
          <w:szCs w:val="28"/>
        </w:rPr>
        <w:t>2.</w:t>
      </w:r>
      <w:r w:rsidR="00E520C2" w:rsidRPr="00127235">
        <w:rPr>
          <w:rFonts w:ascii="Times New Roman" w:hAnsi="Times New Roman" w:cs="Times New Roman"/>
          <w:i/>
          <w:sz w:val="28"/>
          <w:szCs w:val="28"/>
        </w:rPr>
        <w:t>Посевной газон</w:t>
      </w:r>
      <w:r w:rsidR="00127235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E520C2" w:rsidRPr="00865E73">
        <w:rPr>
          <w:rFonts w:ascii="Times New Roman" w:hAnsi="Times New Roman" w:cs="Times New Roman"/>
          <w:sz w:val="28"/>
          <w:szCs w:val="28"/>
        </w:rPr>
        <w:t xml:space="preserve"> представляет собой высаженную на участке траву </w:t>
      </w:r>
      <w:r w:rsidR="006A7733">
        <w:rPr>
          <w:rFonts w:ascii="Times New Roman" w:hAnsi="Times New Roman" w:cs="Times New Roman"/>
          <w:sz w:val="28"/>
          <w:szCs w:val="28"/>
        </w:rPr>
        <w:t xml:space="preserve"> семенами. Газонные семена состоят из травосмеси – это семена разных трав</w:t>
      </w:r>
      <w:r w:rsidR="006A7733" w:rsidRPr="00DF4325">
        <w:rPr>
          <w:rFonts w:ascii="Times New Roman" w:hAnsi="Times New Roman" w:cs="Times New Roman"/>
          <w:sz w:val="28"/>
          <w:szCs w:val="28"/>
        </w:rPr>
        <w:t>.</w:t>
      </w:r>
      <w:r w:rsidR="00DF4325">
        <w:rPr>
          <w:rFonts w:ascii="Times New Roman" w:hAnsi="Times New Roman" w:cs="Times New Roman"/>
          <w:sz w:val="28"/>
          <w:szCs w:val="28"/>
        </w:rPr>
        <w:t xml:space="preserve"> </w:t>
      </w:r>
      <w:r w:rsidR="00DF4325">
        <w:rPr>
          <w:rFonts w:ascii="Times New Roman" w:hAnsi="Times New Roman" w:cs="Times New Roman"/>
          <w:sz w:val="28"/>
          <w:szCs w:val="28"/>
        </w:rPr>
        <w:br/>
      </w:r>
      <w:r w:rsidR="00DF4325">
        <w:rPr>
          <w:rFonts w:ascii="Times New Roman" w:hAnsi="Times New Roman" w:cs="Times New Roman"/>
          <w:sz w:val="28"/>
          <w:szCs w:val="28"/>
        </w:rPr>
        <w:br/>
      </w:r>
      <w:r w:rsidR="00BB2B1A" w:rsidRPr="00DF4325">
        <w:rPr>
          <w:rFonts w:ascii="Times New Roman" w:hAnsi="Times New Roman" w:cs="Times New Roman"/>
          <w:b/>
          <w:sz w:val="28"/>
          <w:szCs w:val="28"/>
        </w:rPr>
        <w:t>Показ упаковки травосмеси. Расчет семян газона на квадратный метр.</w:t>
      </w:r>
      <w:r w:rsidR="002D50AB" w:rsidRPr="00DF43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50AB" w:rsidRPr="002D50AB" w:rsidRDefault="002D50AB" w:rsidP="002D50AB">
      <w:pPr>
        <w:pStyle w:val="a4"/>
        <w:shd w:val="clear" w:color="auto" w:fill="FFFFFF"/>
        <w:spacing w:before="0" w:beforeAutospacing="0" w:after="126" w:afterAutospacing="0"/>
        <w:rPr>
          <w:sz w:val="28"/>
          <w:szCs w:val="28"/>
        </w:rPr>
      </w:pPr>
      <w:r>
        <w:rPr>
          <w:sz w:val="28"/>
          <w:szCs w:val="28"/>
        </w:rPr>
        <w:t xml:space="preserve">Виды травосмесей различны в зависимости от </w:t>
      </w:r>
      <w:r w:rsidR="00DF4325">
        <w:rPr>
          <w:sz w:val="28"/>
          <w:szCs w:val="28"/>
        </w:rPr>
        <w:t>назначения газона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r w:rsidRPr="002D50AB">
        <w:rPr>
          <w:b/>
          <w:sz w:val="28"/>
          <w:szCs w:val="28"/>
        </w:rPr>
        <w:t>Состав травосмеси газона</w:t>
      </w:r>
      <w:proofErr w:type="gramStart"/>
      <w:r w:rsidRPr="002D50AB">
        <w:rPr>
          <w:b/>
          <w:sz w:val="28"/>
          <w:szCs w:val="28"/>
        </w:rPr>
        <w:t xml:space="preserve"> :</w:t>
      </w:r>
      <w:proofErr w:type="gramEnd"/>
      <w:r w:rsidRPr="002D50AB">
        <w:rPr>
          <w:color w:val="333333"/>
          <w:sz w:val="28"/>
          <w:szCs w:val="28"/>
        </w:rPr>
        <w:t xml:space="preserve">  </w:t>
      </w:r>
      <w:r w:rsidRPr="002D50AB">
        <w:rPr>
          <w:sz w:val="28"/>
          <w:szCs w:val="28"/>
        </w:rPr>
        <w:t>это различные виды и сорта </w:t>
      </w:r>
      <w:hyperlink r:id="rId6" w:tooltip="Овсяница" w:history="1">
        <w:r w:rsidRPr="002D50AB">
          <w:rPr>
            <w:rStyle w:val="a5"/>
            <w:color w:val="auto"/>
            <w:sz w:val="28"/>
            <w:szCs w:val="28"/>
          </w:rPr>
          <w:t>овсяницы</w:t>
        </w:r>
      </w:hyperlink>
      <w:r w:rsidRPr="002D50AB">
        <w:rPr>
          <w:sz w:val="28"/>
          <w:szCs w:val="28"/>
        </w:rPr>
        <w:t>, райграса, </w:t>
      </w:r>
      <w:hyperlink r:id="rId7" w:tooltip="Полевица" w:history="1">
        <w:r w:rsidRPr="002D50AB">
          <w:rPr>
            <w:rStyle w:val="a5"/>
            <w:color w:val="auto"/>
            <w:sz w:val="28"/>
            <w:szCs w:val="28"/>
          </w:rPr>
          <w:t>полевицы</w:t>
        </w:r>
      </w:hyperlink>
      <w:r w:rsidRPr="002D50AB">
        <w:rPr>
          <w:sz w:val="28"/>
          <w:szCs w:val="28"/>
        </w:rPr>
        <w:t> и </w:t>
      </w:r>
      <w:hyperlink r:id="rId8" w:tooltip="Мятлик" w:history="1">
        <w:r w:rsidRPr="002D50AB">
          <w:rPr>
            <w:rStyle w:val="a5"/>
            <w:color w:val="auto"/>
            <w:sz w:val="28"/>
            <w:szCs w:val="28"/>
          </w:rPr>
          <w:t>мятлика</w:t>
        </w:r>
      </w:hyperlink>
      <w:r w:rsidRPr="002D50AB">
        <w:rPr>
          <w:sz w:val="28"/>
          <w:szCs w:val="28"/>
        </w:rPr>
        <w:t>. Кроме хорошей всхожести у них относительно равномерный окрас, они морозоустойчивы и не слишком требовательны к питательности грунта. Неудивительно, что все эти злаки в разной степени присутствуют в любой травосмеси для газонов.</w:t>
      </w:r>
    </w:p>
    <w:p w:rsidR="00BB2B1A" w:rsidRPr="002D50AB" w:rsidRDefault="00BB2B1A" w:rsidP="00865E73">
      <w:pPr>
        <w:rPr>
          <w:rFonts w:ascii="Times New Roman" w:hAnsi="Times New Roman" w:cs="Times New Roman"/>
          <w:b/>
          <w:sz w:val="28"/>
          <w:szCs w:val="28"/>
        </w:rPr>
      </w:pPr>
    </w:p>
    <w:p w:rsidR="00E520C2" w:rsidRPr="006A7733" w:rsidRDefault="006A7733" w:rsidP="006A773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B3116">
        <w:rPr>
          <w:rFonts w:ascii="Times New Roman" w:hAnsi="Times New Roman" w:cs="Times New Roman"/>
          <w:b/>
          <w:sz w:val="28"/>
          <w:szCs w:val="28"/>
        </w:rPr>
        <w:lastRenderedPageBreak/>
        <w:t>Виды травосмесей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325">
        <w:rPr>
          <w:rFonts w:ascii="Times New Roman" w:hAnsi="Times New Roman" w:cs="Times New Roman"/>
          <w:b/>
          <w:sz w:val="28"/>
          <w:szCs w:val="28"/>
        </w:rPr>
        <w:t>газона</w:t>
      </w:r>
      <w:r w:rsidRPr="00DF432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DF432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6A7733">
        <w:rPr>
          <w:rFonts w:ascii="Times New Roman" w:hAnsi="Times New Roman" w:cs="Times New Roman"/>
          <w:b/>
          <w:i/>
          <w:sz w:val="28"/>
          <w:szCs w:val="28"/>
        </w:rPr>
        <w:t>(Слайд</w:t>
      </w:r>
      <w:r w:rsidR="00B87E7B">
        <w:rPr>
          <w:rFonts w:ascii="Times New Roman" w:hAnsi="Times New Roman" w:cs="Times New Roman"/>
          <w:b/>
          <w:i/>
          <w:sz w:val="28"/>
          <w:szCs w:val="28"/>
        </w:rPr>
        <w:t>ы 6-11</w:t>
      </w:r>
      <w:r w:rsidRPr="006A7733"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b/>
          <w:i/>
          <w:sz w:val="28"/>
          <w:szCs w:val="28"/>
        </w:rPr>
        <w:br/>
        <w:t>1.</w:t>
      </w:r>
      <w:r>
        <w:t>.</w:t>
      </w:r>
      <w:hyperlink r:id="rId9" w:tgtFrame="_blank" w:history="1">
        <w:r w:rsidR="00E049D7" w:rsidRPr="00DF4325">
          <w:rPr>
            <w:rFonts w:ascii="Times New Roman" w:eastAsia="Times New Roman" w:hAnsi="Times New Roman" w:cs="Times New Roman"/>
            <w:b/>
            <w:bCs/>
            <w:i/>
            <w:sz w:val="28"/>
            <w:szCs w:val="28"/>
            <w:u w:val="single"/>
            <w:lang w:eastAsia="ru-RU"/>
          </w:rPr>
          <w:t>Мавританский</w:t>
        </w:r>
      </w:hyperlink>
      <w:r w:rsidRPr="00DF4325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 газон  или л</w:t>
      </w:r>
      <w:r w:rsidR="00E520C2" w:rsidRPr="00DF4325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уговой газон</w:t>
      </w:r>
      <w:r w:rsidR="00E520C2" w:rsidRPr="00DF432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</w:t>
      </w:r>
      <w:r w:rsidR="00E520C2" w:rsidRPr="00CC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привычной травы и злаковых в смеси семян добавлены семена луговых цветов: ромашка, клевер, маргаритка. Выбор цветущего элемента определен сроками и продолжительностью цветения: таким </w:t>
      </w:r>
      <w:proofErr w:type="gramStart"/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газон цветет весь сезон с весны по осень.</w:t>
      </w:r>
      <w:r w:rsidRPr="006A7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Газон высокий, состоит из маков, васильков, календулы, льна и других цветущих и ярких однолетников.</w:t>
      </w: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i/>
          <w:sz w:val="28"/>
          <w:szCs w:val="28"/>
        </w:rPr>
        <w:br/>
        <w:t xml:space="preserve">     </w:t>
      </w:r>
      <w:r w:rsidR="00E520C2" w:rsidRPr="00CC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этом виде газона яркие цветущие растения, преимущественно однолетние, а посему не требующие стрижки и какого-либо дополнительного ухода. </w:t>
      </w:r>
    </w:p>
    <w:p w:rsidR="00E520C2" w:rsidRPr="00CC78EF" w:rsidRDefault="009B3116" w:rsidP="009B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2.</w:t>
      </w:r>
      <w:r w:rsidR="00E520C2" w:rsidRPr="00DF4325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Нетравяной газон</w:t>
      </w:r>
      <w:r w:rsidR="00E520C2" w:rsidRPr="00DF432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. 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Принципиально другой газон, состоящий из почвопокровных растений. Этот газон цветной и практически не поднимающийся над уровнем почвы, выглядит как цветущий ковер. Для выращивания такого газона своими руками потребуется опыт и терпение, придется ждать несколько лет для получения ровного и красочного покрытия.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Сеют семена карликового  клевера.</w:t>
      </w:r>
    </w:p>
    <w:p w:rsidR="00E520C2" w:rsidRPr="00CC78EF" w:rsidRDefault="009B3116" w:rsidP="009B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E520C2" w:rsidRPr="00DF4325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Травяной газон</w:t>
      </w:r>
      <w:r w:rsidR="00E520C2" w:rsidRPr="009B31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Традиционный вариант газона, по которому можно ходить, требующий классического ухода (вычесывание, стрижка).</w:t>
      </w:r>
    </w:p>
    <w:p w:rsidR="00E520C2" w:rsidRPr="00CC78EF" w:rsidRDefault="009B3116" w:rsidP="009B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4.</w:t>
      </w:r>
      <w:r w:rsidR="00E520C2" w:rsidRPr="00DF4325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Партерный газон</w:t>
      </w:r>
      <w:r w:rsidR="00E520C2" w:rsidRPr="00DF432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67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Элитный 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Декоративный вариант, высеивается на открытых площадках в общественных местах. Газон нежный, глубокого зеленого цвета, не выдерживает нагрузок, ходить по нему садоводы не советуют.</w:t>
      </w:r>
    </w:p>
    <w:p w:rsidR="00E520C2" w:rsidRPr="00CC78EF" w:rsidRDefault="009B3116" w:rsidP="009B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5.</w:t>
      </w:r>
      <w:r w:rsidRPr="00DF4325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С</w:t>
      </w:r>
      <w:r w:rsidR="00E520C2" w:rsidRPr="00DF4325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пециальный газон</w:t>
      </w:r>
      <w:r w:rsidR="00E520C2" w:rsidRPr="00DF432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</w:t>
      </w:r>
      <w:r w:rsidR="00E520C2" w:rsidRPr="00CC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такого газона – травы, имеющие обширную корневую систему, благодаря чему высаживать газон можно в сложных условиях, например, на склонах горы.</w:t>
      </w:r>
    </w:p>
    <w:p w:rsidR="0095557E" w:rsidRPr="00B87E7B" w:rsidRDefault="009B3116" w:rsidP="0095557E">
      <w:pPr>
        <w:rPr>
          <w:rFonts w:ascii="Times New Roman" w:hAnsi="Times New Roman" w:cs="Times New Roman"/>
          <w:sz w:val="28"/>
          <w:szCs w:val="28"/>
        </w:rPr>
      </w:pPr>
      <w:r w:rsidRPr="009B31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</w:t>
      </w:r>
      <w:r w:rsidR="00E520C2" w:rsidRPr="00DF4325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Спортивный газон.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 Такой газон устойчив к нагрузкам, истиранию и другим механическим повреждениям. Используется для насаждения в зоне детских площадок и спортивных городков.</w:t>
      </w:r>
      <w:r w:rsidR="00B87E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87E7B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  <w:r w:rsidR="0095557E" w:rsidRPr="00B87E7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87E7B" w:rsidRPr="00B87E7B">
        <w:rPr>
          <w:rFonts w:ascii="Times New Roman" w:hAnsi="Times New Roman" w:cs="Times New Roman"/>
          <w:b/>
          <w:i/>
          <w:sz w:val="28"/>
          <w:szCs w:val="28"/>
        </w:rPr>
        <w:t>Вывесить на доку названия газона.</w:t>
      </w:r>
      <w:r w:rsidR="0095557E" w:rsidRPr="00B87E7B">
        <w:rPr>
          <w:rFonts w:ascii="Times New Roman" w:hAnsi="Times New Roman" w:cs="Times New Roman"/>
          <w:b/>
          <w:i/>
          <w:sz w:val="28"/>
          <w:szCs w:val="28"/>
        </w:rPr>
        <w:br/>
      </w:r>
      <w:r w:rsidR="00B87E7B">
        <w:rPr>
          <w:rFonts w:ascii="Times New Roman" w:hAnsi="Times New Roman" w:cs="Times New Roman"/>
          <w:b/>
          <w:sz w:val="28"/>
          <w:szCs w:val="28"/>
        </w:rPr>
        <w:br/>
      </w:r>
      <w:r w:rsidR="0095557E" w:rsidRPr="001A192A">
        <w:rPr>
          <w:rFonts w:ascii="Times New Roman" w:hAnsi="Times New Roman" w:cs="Times New Roman"/>
          <w:b/>
          <w:sz w:val="28"/>
          <w:szCs w:val="28"/>
        </w:rPr>
        <w:t>Задание  «Какой  газон посадить?»</w:t>
      </w:r>
      <w:r w:rsidR="0095557E">
        <w:rPr>
          <w:rFonts w:ascii="Times New Roman" w:hAnsi="Times New Roman" w:cs="Times New Roman"/>
          <w:b/>
          <w:sz w:val="28"/>
          <w:szCs w:val="28"/>
        </w:rPr>
        <w:br/>
      </w:r>
      <w:r w:rsidR="0095557E">
        <w:rPr>
          <w:rFonts w:ascii="Times New Roman" w:hAnsi="Times New Roman" w:cs="Times New Roman"/>
          <w:sz w:val="28"/>
          <w:szCs w:val="28"/>
        </w:rPr>
        <w:t xml:space="preserve"> Ребята представьте,  что вы озеленитель,  вам нужно подобрать  травосмесь газона для посадки.</w:t>
      </w:r>
      <w:r w:rsidR="00B87E7B">
        <w:rPr>
          <w:rFonts w:ascii="Times New Roman" w:hAnsi="Times New Roman" w:cs="Times New Roman"/>
          <w:sz w:val="28"/>
          <w:szCs w:val="28"/>
        </w:rPr>
        <w:t xml:space="preserve"> (Раздать каждому ученику по вопросу). </w:t>
      </w:r>
      <w:r w:rsidR="00B87E7B">
        <w:rPr>
          <w:rFonts w:ascii="Times New Roman" w:hAnsi="Times New Roman" w:cs="Times New Roman"/>
          <w:sz w:val="28"/>
          <w:szCs w:val="28"/>
        </w:rPr>
        <w:br/>
      </w:r>
      <w:r w:rsidR="0095557E">
        <w:rPr>
          <w:rFonts w:ascii="Times New Roman" w:hAnsi="Times New Roman" w:cs="Times New Roman"/>
          <w:sz w:val="28"/>
          <w:szCs w:val="28"/>
        </w:rPr>
        <w:br/>
        <w:t xml:space="preserve"> Назовите</w:t>
      </w:r>
      <w:r w:rsidR="004A17DA">
        <w:rPr>
          <w:rFonts w:ascii="Times New Roman" w:hAnsi="Times New Roman" w:cs="Times New Roman"/>
          <w:sz w:val="28"/>
          <w:szCs w:val="28"/>
        </w:rPr>
        <w:t xml:space="preserve">, </w:t>
      </w:r>
      <w:r w:rsidR="0095557E">
        <w:rPr>
          <w:rFonts w:ascii="Times New Roman" w:hAnsi="Times New Roman" w:cs="Times New Roman"/>
          <w:sz w:val="28"/>
          <w:szCs w:val="28"/>
        </w:rPr>
        <w:t xml:space="preserve"> какой вид газона нужно посадить для футбольного поля?</w:t>
      </w:r>
    </w:p>
    <w:p w:rsidR="0095557E" w:rsidRPr="00CC78EF" w:rsidRDefault="0095557E" w:rsidP="009555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</w:t>
      </w:r>
      <w:r w:rsidR="004A17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какой вид газона нужно посадить для детской площадки?</w:t>
      </w:r>
    </w:p>
    <w:p w:rsidR="0095557E" w:rsidRPr="00CC78EF" w:rsidRDefault="0095557E" w:rsidP="009555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</w:t>
      </w:r>
      <w:r w:rsidR="004A17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какой вид газона нужно посадить для  парковой зоны?</w:t>
      </w:r>
    </w:p>
    <w:p w:rsidR="0095557E" w:rsidRPr="00CC78EF" w:rsidRDefault="0095557E" w:rsidP="009555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</w:t>
      </w:r>
      <w:r w:rsidR="004A17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какой вид газона нужно посадить для участка загородного дома?</w:t>
      </w:r>
    </w:p>
    <w:p w:rsidR="0095557E" w:rsidRPr="00CC78EF" w:rsidRDefault="0095557E" w:rsidP="009555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Назовите</w:t>
      </w:r>
      <w:r w:rsidR="004A17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какой вид газона нужно посадить на территории школьного двора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95557E" w:rsidRPr="00CC78EF" w:rsidRDefault="0095557E" w:rsidP="009555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</w:t>
      </w:r>
      <w:r w:rsidR="004A17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какой вид газона нужно посадить на склоне обочин дороги, трассы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95557E" w:rsidRPr="00CC78EF" w:rsidRDefault="0095557E" w:rsidP="009555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</w:t>
      </w:r>
      <w:r w:rsidR="004A17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какой вид газона нужно посадить для участка с неровной поверхностью?</w:t>
      </w:r>
    </w:p>
    <w:p w:rsidR="0095557E" w:rsidRPr="00CC78EF" w:rsidRDefault="0095557E" w:rsidP="009555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</w:t>
      </w:r>
      <w:r w:rsidR="004A17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какой вид газона нужно посадить для  тенистого сквера с деревьями?</w:t>
      </w:r>
    </w:p>
    <w:p w:rsidR="0095557E" w:rsidRDefault="0095557E" w:rsidP="009555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</w:t>
      </w:r>
      <w:r w:rsidR="004A17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какой вид газона нужно посадить около здания администрации?</w:t>
      </w:r>
    </w:p>
    <w:p w:rsidR="00E520C2" w:rsidRPr="006F1D26" w:rsidRDefault="0095557E" w:rsidP="006F1D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</w:t>
      </w:r>
      <w:r w:rsidR="004A17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какой вид газона нужно посадить на склоне реки?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DF4325" w:rsidRDefault="00DF4325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     </w:t>
      </w:r>
      <w:r w:rsidR="009B3116" w:rsidRPr="00DF432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Уход</w:t>
      </w:r>
      <w:r w:rsidR="0095557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за газоном</w:t>
      </w:r>
      <w:r w:rsidR="006F1D2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(Слайд</w:t>
      </w:r>
      <w:r w:rsidR="001311A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12-15</w:t>
      </w:r>
      <w:r w:rsidR="00BB2B1A" w:rsidRPr="00DF432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).</w:t>
      </w:r>
      <w:r w:rsidR="009B3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520C2" w:rsidRPr="009B3116" w:rsidRDefault="00DF4325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Уход за газоном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зависит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выбранного вида газона, продолжительность его жизни и декоративности зависит от пр</w:t>
      </w:r>
      <w:r w:rsidR="00CF603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авильного ухода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F60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правилам ухода за газоном относятся:</w:t>
      </w:r>
    </w:p>
    <w:p w:rsidR="00E520C2" w:rsidRPr="00CC78EF" w:rsidRDefault="009B3116" w:rsidP="009B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E520C2" w:rsidRPr="009B31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Полив газона.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 Газонная трава, как и любое растение, 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ждается в регулярном поливе.  В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засушливое время полива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йте газон до 2 раз в неделю. </w:t>
      </w:r>
    </w:p>
    <w:p w:rsidR="00B14DEB" w:rsidRDefault="009B3116" w:rsidP="009B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2.</w:t>
      </w:r>
      <w:r w:rsidR="00E520C2" w:rsidRPr="009B31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Подкормка газона</w:t>
      </w:r>
      <w:r w:rsidR="00E520C2" w:rsidRPr="00CC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поддержания цвета и здоровья травы, регулярно вносите минеральные удобрения, рассыпая сухой порошок по лужайке до полива, или разводя в воде, подготовленной для полива травы.</w:t>
      </w:r>
    </w:p>
    <w:p w:rsidR="00E520C2" w:rsidRPr="00CC78EF" w:rsidRDefault="009B3116" w:rsidP="009B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B311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3.Вычесывание газона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Удаление сухой травы газона</w:t>
      </w:r>
      <w:r w:rsidR="00256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«травяного войлока»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E520C2" w:rsidRPr="00CC78EF" w:rsidRDefault="009B3116" w:rsidP="009B31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4.</w:t>
      </w:r>
      <w:r w:rsidR="00E520C2" w:rsidRPr="009B31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Стрижка газона</w:t>
      </w:r>
      <w:r w:rsidR="00E520C2" w:rsidRPr="00CC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</w:t>
      </w:r>
      <w:hyperlink r:id="rId10" w:tgtFrame="_blank" w:history="1">
        <w:r w:rsidR="00E520C2" w:rsidRPr="009555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Стрижк</w:t>
        </w:r>
        <w:r w:rsidR="00E520C2" w:rsidRPr="00CC78E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е</w:t>
        </w:r>
      </w:hyperlink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подвергается газон, вне зависимости от вида: посевной или рулонный. Однако</w:t>
      </w:r>
      <w:proofErr w:type="gramStart"/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большинство цветущих газонов стричь нет необходимости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20C2" w:rsidRPr="00CC78EF" w:rsidRDefault="009B3116" w:rsidP="00BB2B1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5.</w:t>
      </w:r>
      <w:r w:rsidR="00E520C2" w:rsidRPr="009B31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Аэрация газона.</w:t>
      </w:r>
      <w:r w:rsidR="00E520C2" w:rsidRPr="00CC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помощи </w:t>
      </w:r>
      <w:r w:rsidR="00E520C2" w:rsidRPr="009555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специального </w:t>
      </w:r>
      <w:hyperlink r:id="rId11" w:tgtFrame="_blank" w:history="1">
        <w:r w:rsidR="00E520C2" w:rsidRPr="009555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приспособления</w:t>
        </w:r>
      </w:hyperlink>
      <w:r w:rsidR="00E520C2" w:rsidRPr="0095557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проводите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прокол почвы для насыщения корней газонных трав кислородом, эта процедура способствует здоровью и активному росту травы.</w:t>
      </w:r>
    </w:p>
    <w:p w:rsidR="00C368EF" w:rsidRDefault="00BB2B1A" w:rsidP="0099072A">
      <w:pPr>
        <w:pStyle w:val="a4"/>
        <w:shd w:val="clear" w:color="auto" w:fill="FFFFFF"/>
        <w:spacing w:before="0" w:beforeAutospacing="0" w:after="177" w:afterAutospacing="0" w:line="303" w:lineRule="atLeast"/>
        <w:rPr>
          <w:sz w:val="28"/>
          <w:szCs w:val="28"/>
        </w:rPr>
      </w:pPr>
      <w:r w:rsidRPr="00BB2B1A">
        <w:rPr>
          <w:b/>
          <w:i/>
          <w:sz w:val="28"/>
          <w:szCs w:val="28"/>
        </w:rPr>
        <w:t>6.</w:t>
      </w:r>
      <w:r w:rsidR="0099072A" w:rsidRPr="00BB2B1A">
        <w:rPr>
          <w:b/>
          <w:i/>
          <w:sz w:val="28"/>
          <w:szCs w:val="28"/>
        </w:rPr>
        <w:t>Мульчирование</w:t>
      </w:r>
      <w:proofErr w:type="gramStart"/>
      <w:r w:rsidR="0099072A" w:rsidRPr="00CC78EF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М</w:t>
      </w:r>
      <w:r w:rsidR="0099072A" w:rsidRPr="00CC78EF">
        <w:rPr>
          <w:sz w:val="28"/>
          <w:szCs w:val="28"/>
        </w:rPr>
        <w:t xml:space="preserve">ульчировать почву под газоном ранней </w:t>
      </w:r>
      <w:r>
        <w:rPr>
          <w:sz w:val="28"/>
          <w:szCs w:val="28"/>
        </w:rPr>
        <w:t>весной или поздней осенью питательной почвой.</w:t>
      </w:r>
    </w:p>
    <w:p w:rsidR="00FE0E96" w:rsidRDefault="00BB2B1A" w:rsidP="0099072A">
      <w:pPr>
        <w:pStyle w:val="a4"/>
        <w:shd w:val="clear" w:color="auto" w:fill="FFFFFF"/>
        <w:spacing w:before="0" w:beforeAutospacing="0" w:after="177" w:afterAutospacing="0" w:line="303" w:lineRule="atLeast"/>
        <w:rPr>
          <w:sz w:val="28"/>
          <w:szCs w:val="28"/>
        </w:rPr>
      </w:pPr>
      <w:r>
        <w:rPr>
          <w:sz w:val="28"/>
          <w:szCs w:val="28"/>
        </w:rPr>
        <w:br/>
      </w:r>
      <w:r w:rsidRPr="00BB2B1A">
        <w:rPr>
          <w:b/>
          <w:i/>
          <w:sz w:val="28"/>
          <w:szCs w:val="28"/>
        </w:rPr>
        <w:t>7.Прополка</w:t>
      </w:r>
      <w:r>
        <w:rPr>
          <w:b/>
          <w:i/>
          <w:sz w:val="28"/>
          <w:szCs w:val="28"/>
        </w:rPr>
        <w:t xml:space="preserve"> сорняков</w:t>
      </w:r>
      <w:r w:rsidRPr="00BB2B1A">
        <w:rPr>
          <w:b/>
          <w:i/>
          <w:sz w:val="28"/>
          <w:szCs w:val="28"/>
        </w:rPr>
        <w:t>.</w:t>
      </w:r>
      <w:r w:rsidR="00346FAB" w:rsidRPr="00346FAB">
        <w:rPr>
          <w:sz w:val="28"/>
          <w:szCs w:val="28"/>
        </w:rPr>
        <w:t xml:space="preserve"> </w:t>
      </w:r>
      <w:r w:rsidR="00C368EF">
        <w:rPr>
          <w:sz w:val="28"/>
          <w:szCs w:val="28"/>
        </w:rPr>
        <w:t>Злостный враг газона – одуванчик.</w:t>
      </w:r>
    </w:p>
    <w:p w:rsidR="0099072A" w:rsidRPr="00BB2B1A" w:rsidRDefault="00346FAB" w:rsidP="0099072A">
      <w:pPr>
        <w:pStyle w:val="a4"/>
        <w:shd w:val="clear" w:color="auto" w:fill="FFFFFF"/>
        <w:spacing w:before="0" w:beforeAutospacing="0" w:after="177" w:afterAutospacing="0" w:line="303" w:lineRule="atLeast"/>
        <w:rPr>
          <w:b/>
          <w:i/>
          <w:sz w:val="28"/>
          <w:szCs w:val="28"/>
        </w:rPr>
      </w:pPr>
      <w:r>
        <w:rPr>
          <w:sz w:val="28"/>
          <w:szCs w:val="28"/>
        </w:rPr>
        <w:br/>
      </w:r>
      <w:r w:rsidRPr="00346FAB">
        <w:rPr>
          <w:b/>
          <w:i/>
          <w:sz w:val="28"/>
          <w:szCs w:val="28"/>
        </w:rPr>
        <w:t>8.Подсеивание газона</w:t>
      </w:r>
      <w:r>
        <w:rPr>
          <w:sz w:val="28"/>
          <w:szCs w:val="28"/>
        </w:rPr>
        <w:t>. Если газон сгорел,  не взошел местами или его</w:t>
      </w:r>
      <w:r w:rsidRPr="00CC78EF">
        <w:rPr>
          <w:sz w:val="28"/>
          <w:szCs w:val="28"/>
        </w:rPr>
        <w:t xml:space="preserve"> вытоптал</w:t>
      </w:r>
      <w:r>
        <w:rPr>
          <w:sz w:val="28"/>
          <w:szCs w:val="28"/>
        </w:rPr>
        <w:t xml:space="preserve">и  можно </w:t>
      </w:r>
      <w:proofErr w:type="spellStart"/>
      <w:r>
        <w:rPr>
          <w:sz w:val="28"/>
          <w:szCs w:val="28"/>
        </w:rPr>
        <w:t>подсеить</w:t>
      </w:r>
      <w:proofErr w:type="spellEnd"/>
      <w:r>
        <w:rPr>
          <w:sz w:val="28"/>
          <w:szCs w:val="28"/>
        </w:rPr>
        <w:t xml:space="preserve"> газон.</w:t>
      </w:r>
    </w:p>
    <w:p w:rsidR="00C368EF" w:rsidRDefault="00C368EF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68" w:rsidRPr="006B4F58" w:rsidRDefault="00C368EF" w:rsidP="003E1768">
      <w:pPr>
        <w:shd w:val="clear" w:color="auto" w:fill="FFFFFF"/>
        <w:spacing w:before="100" w:beforeAutospacing="1" w:after="100" w:afterAutospacing="1" w:line="240" w:lineRule="auto"/>
        <w:rPr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 xml:space="preserve">  </w:t>
      </w:r>
      <w:r w:rsidR="00400D2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Кроссворд «Вырасти красивый газон!»</w:t>
      </w:r>
    </w:p>
    <w:tbl>
      <w:tblPr>
        <w:tblStyle w:val="a7"/>
        <w:tblW w:w="5637" w:type="dxa"/>
        <w:tblLook w:val="04A0"/>
      </w:tblPr>
      <w:tblGrid>
        <w:gridCol w:w="549"/>
        <w:gridCol w:w="400"/>
        <w:gridCol w:w="380"/>
        <w:gridCol w:w="483"/>
        <w:gridCol w:w="512"/>
        <w:gridCol w:w="388"/>
        <w:gridCol w:w="482"/>
        <w:gridCol w:w="379"/>
        <w:gridCol w:w="389"/>
        <w:gridCol w:w="496"/>
        <w:gridCol w:w="413"/>
        <w:gridCol w:w="388"/>
        <w:gridCol w:w="378"/>
      </w:tblGrid>
      <w:tr w:rsidR="003E1768" w:rsidRPr="006B4F58" w:rsidTr="003E1768">
        <w:trPr>
          <w:trHeight w:val="497"/>
        </w:trPr>
        <w:tc>
          <w:tcPr>
            <w:tcW w:w="54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0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7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3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78" w:type="dxa"/>
          </w:tcPr>
          <w:p w:rsidR="003E1768" w:rsidRPr="006B4F58" w:rsidRDefault="003E1768" w:rsidP="008D2C4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8D2C45">
        <w:tc>
          <w:tcPr>
            <w:tcW w:w="949" w:type="dxa"/>
            <w:gridSpan w:val="2"/>
            <w:vMerge w:val="restart"/>
            <w:tcBorders>
              <w:left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013" w:type="dxa"/>
            <w:gridSpan w:val="7"/>
            <w:tcBorders>
              <w:left w:val="nil"/>
              <w:bottom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79" w:type="dxa"/>
            <w:gridSpan w:val="3"/>
            <w:tcBorders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8D2C45">
        <w:tc>
          <w:tcPr>
            <w:tcW w:w="949" w:type="dxa"/>
            <w:gridSpan w:val="2"/>
            <w:vMerge/>
            <w:tcBorders>
              <w:left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8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7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3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78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8D2C45">
        <w:tc>
          <w:tcPr>
            <w:tcW w:w="949" w:type="dxa"/>
            <w:gridSpan w:val="2"/>
            <w:vMerge/>
            <w:tcBorders>
              <w:left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vMerge w:val="restart"/>
            <w:tcBorders>
              <w:top w:val="nil"/>
              <w:left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2633" w:type="dxa"/>
            <w:gridSpan w:val="6"/>
            <w:vMerge w:val="restart"/>
            <w:tcBorders>
              <w:top w:val="nil"/>
              <w:lef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79" w:type="dxa"/>
            <w:gridSpan w:val="3"/>
            <w:vMerge w:val="restart"/>
            <w:tcBorders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8D2C45">
        <w:tc>
          <w:tcPr>
            <w:tcW w:w="949" w:type="dxa"/>
            <w:gridSpan w:val="2"/>
            <w:vMerge/>
            <w:tcBorders>
              <w:left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2633" w:type="dxa"/>
            <w:gridSpan w:val="6"/>
            <w:vMerge/>
            <w:tcBorders>
              <w:lef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79" w:type="dxa"/>
            <w:gridSpan w:val="3"/>
            <w:vMerge/>
            <w:tcBorders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8D2C45">
        <w:trPr>
          <w:gridAfter w:val="2"/>
          <w:wAfter w:w="766" w:type="dxa"/>
        </w:trPr>
        <w:tc>
          <w:tcPr>
            <w:tcW w:w="54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0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2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3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3E1768">
        <w:trPr>
          <w:gridAfter w:val="2"/>
          <w:wAfter w:w="766" w:type="dxa"/>
        </w:trPr>
        <w:tc>
          <w:tcPr>
            <w:tcW w:w="54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gridSpan w:val="2"/>
            <w:vMerge w:val="restart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vMerge w:val="restart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68" w:type="dxa"/>
            <w:gridSpan w:val="2"/>
            <w:vMerge w:val="restart"/>
            <w:tcBorders>
              <w:right w:val="single" w:sz="4" w:space="0" w:color="auto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3" w:type="dxa"/>
            <w:vMerge w:val="restart"/>
            <w:tcBorders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3E1768">
        <w:trPr>
          <w:gridAfter w:val="2"/>
          <w:wAfter w:w="766" w:type="dxa"/>
        </w:trPr>
        <w:tc>
          <w:tcPr>
            <w:tcW w:w="54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gridSpan w:val="2"/>
            <w:vMerge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bottom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68" w:type="dxa"/>
            <w:gridSpan w:val="2"/>
            <w:vMerge/>
            <w:tcBorders>
              <w:right w:val="single" w:sz="4" w:space="0" w:color="auto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left w:val="single" w:sz="4" w:space="0" w:color="auto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3E1768">
        <w:trPr>
          <w:gridAfter w:val="2"/>
          <w:wAfter w:w="766" w:type="dxa"/>
        </w:trPr>
        <w:tc>
          <w:tcPr>
            <w:tcW w:w="54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00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tcBorders>
              <w:top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68" w:type="dxa"/>
            <w:gridSpan w:val="2"/>
            <w:vMerge/>
            <w:tcBorders>
              <w:right w:val="single" w:sz="4" w:space="0" w:color="auto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nil"/>
              <w:bottom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8D2C45">
        <w:trPr>
          <w:gridAfter w:val="6"/>
          <w:wAfter w:w="2443" w:type="dxa"/>
        </w:trPr>
        <w:tc>
          <w:tcPr>
            <w:tcW w:w="54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gridSpan w:val="2"/>
            <w:vMerge w:val="restart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vMerge w:val="restart"/>
            <w:tcBorders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lef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8D2C45">
        <w:trPr>
          <w:gridAfter w:val="4"/>
          <w:wAfter w:w="1675" w:type="dxa"/>
        </w:trPr>
        <w:tc>
          <w:tcPr>
            <w:tcW w:w="54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gridSpan w:val="2"/>
            <w:vMerge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vMerge/>
            <w:tcBorders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vMerge/>
            <w:tcBorders>
              <w:lef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79" w:type="dxa"/>
            <w:vMerge w:val="restart"/>
            <w:tcBorders>
              <w:top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9" w:type="dxa"/>
            <w:vMerge w:val="restart"/>
            <w:tcBorders>
              <w:top w:val="nil"/>
              <w:left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8D2C45">
        <w:tc>
          <w:tcPr>
            <w:tcW w:w="54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gridSpan w:val="2"/>
            <w:vMerge/>
            <w:tcBorders>
              <w:bottom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vMerge/>
            <w:tcBorders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vMerge/>
            <w:tcBorders>
              <w:lef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79" w:type="dxa"/>
            <w:vMerge/>
            <w:tcBorders>
              <w:bottom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8D2C45">
        <w:tc>
          <w:tcPr>
            <w:tcW w:w="549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bottom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vMerge/>
            <w:tcBorders>
              <w:left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vMerge/>
            <w:tcBorders>
              <w:lef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bottom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8D2C45">
        <w:trPr>
          <w:gridAfter w:val="4"/>
          <w:wAfter w:w="1675" w:type="dxa"/>
        </w:trPr>
        <w:tc>
          <w:tcPr>
            <w:tcW w:w="549" w:type="dxa"/>
            <w:vMerge w:val="restart"/>
            <w:tcBorders>
              <w:left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vMerge/>
            <w:tcBorders>
              <w:left w:val="nil"/>
              <w:bottom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vMerge/>
            <w:tcBorders>
              <w:lef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68" w:type="dxa"/>
            <w:gridSpan w:val="2"/>
            <w:vMerge w:val="restart"/>
            <w:tcBorders>
              <w:top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8D2C45">
        <w:trPr>
          <w:gridAfter w:val="3"/>
          <w:wAfter w:w="1179" w:type="dxa"/>
        </w:trPr>
        <w:tc>
          <w:tcPr>
            <w:tcW w:w="549" w:type="dxa"/>
            <w:vMerge/>
            <w:tcBorders>
              <w:left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75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vMerge/>
            <w:tcBorders>
              <w:lef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68" w:type="dxa"/>
            <w:gridSpan w:val="2"/>
            <w:vMerge/>
            <w:tcBorders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3E1768">
        <w:trPr>
          <w:gridAfter w:val="3"/>
          <w:wAfter w:w="1179" w:type="dxa"/>
        </w:trPr>
        <w:tc>
          <w:tcPr>
            <w:tcW w:w="549" w:type="dxa"/>
            <w:vMerge/>
            <w:tcBorders>
              <w:left w:val="nil"/>
              <w:bottom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75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vMerge/>
            <w:tcBorders>
              <w:left w:val="nil"/>
              <w:bottom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68" w:type="dxa"/>
            <w:gridSpan w:val="2"/>
            <w:vMerge/>
            <w:tcBorders>
              <w:bottom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nil"/>
              <w:bottom w:val="nil"/>
              <w:right w:val="nil"/>
            </w:tcBorders>
          </w:tcPr>
          <w:p w:rsidR="003E1768" w:rsidRPr="006B4F58" w:rsidRDefault="003E1768" w:rsidP="008D2C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</w:tbl>
    <w:p w:rsidR="007556FB" w:rsidRDefault="007556FB" w:rsidP="007556FB">
      <w:pPr>
        <w:pStyle w:val="a4"/>
        <w:shd w:val="clear" w:color="auto" w:fill="FFFFFF"/>
        <w:spacing w:before="0" w:beforeAutospacing="0" w:after="177" w:afterAutospacing="0" w:line="303" w:lineRule="atLeast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9071A">
        <w:rPr>
          <w:sz w:val="28"/>
          <w:szCs w:val="28"/>
        </w:rPr>
        <w:t xml:space="preserve"> Как называют процедуру,  к</w:t>
      </w:r>
      <w:r>
        <w:rPr>
          <w:sz w:val="28"/>
          <w:szCs w:val="28"/>
        </w:rPr>
        <w:t xml:space="preserve">огда </w:t>
      </w:r>
      <w:r w:rsidR="0069071A">
        <w:rPr>
          <w:sz w:val="28"/>
          <w:szCs w:val="28"/>
        </w:rPr>
        <w:t>п</w:t>
      </w:r>
      <w:r w:rsidRPr="00CC78EF">
        <w:rPr>
          <w:sz w:val="28"/>
          <w:szCs w:val="28"/>
        </w:rPr>
        <w:t xml:space="preserve">очву под газоном ранней </w:t>
      </w:r>
      <w:r>
        <w:rPr>
          <w:sz w:val="28"/>
          <w:szCs w:val="28"/>
        </w:rPr>
        <w:t>весной или поздней осенью</w:t>
      </w:r>
      <w:r w:rsidR="0069071A">
        <w:rPr>
          <w:sz w:val="28"/>
          <w:szCs w:val="28"/>
        </w:rPr>
        <w:t xml:space="preserve"> просыпают  питательной </w:t>
      </w:r>
      <w:r>
        <w:rPr>
          <w:sz w:val="28"/>
          <w:szCs w:val="28"/>
        </w:rPr>
        <w:t>почвой.</w:t>
      </w:r>
    </w:p>
    <w:p w:rsidR="0069071A" w:rsidRDefault="0069071A" w:rsidP="0069071A">
      <w:pPr>
        <w:pStyle w:val="a4"/>
        <w:shd w:val="clear" w:color="auto" w:fill="FFFFFF"/>
        <w:spacing w:before="0" w:beforeAutospacing="0" w:after="177" w:afterAutospacing="0" w:line="303" w:lineRule="atLeast"/>
        <w:rPr>
          <w:sz w:val="28"/>
          <w:szCs w:val="28"/>
        </w:rPr>
      </w:pPr>
      <w:r>
        <w:rPr>
          <w:sz w:val="28"/>
          <w:szCs w:val="28"/>
        </w:rPr>
        <w:t>2. Как называют р</w:t>
      </w:r>
      <w:r w:rsidRPr="00CC78EF">
        <w:rPr>
          <w:sz w:val="28"/>
          <w:szCs w:val="28"/>
        </w:rPr>
        <w:t>егулярно</w:t>
      </w:r>
      <w:r>
        <w:rPr>
          <w:sz w:val="28"/>
          <w:szCs w:val="28"/>
        </w:rPr>
        <w:t>е внесение  минеральных удобрений  д</w:t>
      </w:r>
      <w:r w:rsidRPr="00CC78EF">
        <w:rPr>
          <w:sz w:val="28"/>
          <w:szCs w:val="28"/>
        </w:rPr>
        <w:t>ля поддержания цвета и здоровья травы</w:t>
      </w:r>
      <w:r>
        <w:rPr>
          <w:sz w:val="28"/>
          <w:szCs w:val="28"/>
        </w:rPr>
        <w:t>?</w:t>
      </w:r>
      <w:r w:rsidR="003D5F14">
        <w:rPr>
          <w:sz w:val="28"/>
          <w:szCs w:val="28"/>
        </w:rPr>
        <w:br/>
      </w:r>
      <w:r>
        <w:rPr>
          <w:sz w:val="28"/>
          <w:szCs w:val="28"/>
        </w:rPr>
        <w:br/>
        <w:t>3.Что делать, если газон сгорел,  не взошел местами или его вытоптали?</w:t>
      </w:r>
      <w:r w:rsidR="003D5F14">
        <w:rPr>
          <w:sz w:val="28"/>
          <w:szCs w:val="28"/>
        </w:rPr>
        <w:br/>
      </w:r>
      <w:r>
        <w:rPr>
          <w:sz w:val="28"/>
          <w:szCs w:val="28"/>
        </w:rPr>
        <w:br/>
        <w:t>4.(по вертикали)  Как называют удаление сухой травы газона?</w:t>
      </w:r>
    </w:p>
    <w:p w:rsidR="0069071A" w:rsidRDefault="0069071A" w:rsidP="0069071A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9071A">
        <w:rPr>
          <w:rFonts w:ascii="Times New Roman" w:hAnsi="Times New Roman" w:cs="Times New Roman"/>
          <w:sz w:val="28"/>
          <w:szCs w:val="28"/>
        </w:rPr>
        <w:t>5. (по вертикали) Что необходимо делать, чтобы газон выглядел аккуратно</w:t>
      </w:r>
      <w:r w:rsidR="003D5F14">
        <w:rPr>
          <w:rFonts w:ascii="Times New Roman" w:hAnsi="Times New Roman" w:cs="Times New Roman"/>
          <w:sz w:val="28"/>
          <w:szCs w:val="28"/>
        </w:rPr>
        <w:t xml:space="preserve"> и был густым</w:t>
      </w:r>
      <w:r w:rsidRPr="0069071A">
        <w:rPr>
          <w:rFonts w:ascii="Times New Roman" w:hAnsi="Times New Roman" w:cs="Times New Roman"/>
          <w:sz w:val="28"/>
          <w:szCs w:val="28"/>
        </w:rPr>
        <w:t>?</w:t>
      </w:r>
    </w:p>
    <w:p w:rsidR="003D5F14" w:rsidRDefault="0069071A" w:rsidP="0069071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71A">
        <w:rPr>
          <w:rFonts w:ascii="Times New Roman" w:hAnsi="Times New Roman" w:cs="Times New Roman"/>
          <w:sz w:val="28"/>
          <w:szCs w:val="28"/>
        </w:rPr>
        <w:br/>
        <w:t>6. (по вертикали)</w:t>
      </w:r>
      <w:r w:rsidRPr="00690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помощи специального </w:t>
      </w:r>
      <w:hyperlink r:id="rId12" w:tgtFrame="_blank" w:history="1">
        <w:r w:rsidRPr="006907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приспособления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проводят проколы почвы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 процедура   </w:t>
      </w:r>
      <w:r w:rsidR="003D5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насыщения корней газонных трав кислородом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3D5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D5F1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процедура?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3D5F14" w:rsidRPr="00CC78EF" w:rsidRDefault="0069071A" w:rsidP="003D5F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5F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</w:t>
      </w:r>
      <w:r w:rsidR="003D5F14" w:rsidRPr="003D5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5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необходимо делать 1 </w:t>
      </w:r>
      <w:proofErr w:type="gramStart"/>
      <w:r w:rsidR="003D5F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proofErr w:type="gramEnd"/>
      <w:r w:rsidR="003D5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 засушливое время и  до 2 раз в неделю?</w:t>
      </w:r>
    </w:p>
    <w:p w:rsidR="0069071A" w:rsidRDefault="0069071A" w:rsidP="0069071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F14" w:rsidRPr="0069071A" w:rsidRDefault="003D5F14" w:rsidP="0069071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3D5F14">
        <w:rPr>
          <w:rFonts w:ascii="Times New Roman" w:hAnsi="Times New Roman" w:cs="Times New Roman"/>
          <w:sz w:val="28"/>
          <w:szCs w:val="28"/>
        </w:rPr>
        <w:t xml:space="preserve"> </w:t>
      </w:r>
      <w:r w:rsidRPr="0069071A">
        <w:rPr>
          <w:rFonts w:ascii="Times New Roman" w:hAnsi="Times New Roman" w:cs="Times New Roman"/>
          <w:sz w:val="28"/>
          <w:szCs w:val="28"/>
        </w:rPr>
        <w:t>(по вертикали)</w:t>
      </w:r>
      <w:r w:rsidR="006B33C2">
        <w:rPr>
          <w:rFonts w:ascii="Times New Roman" w:hAnsi="Times New Roman" w:cs="Times New Roman"/>
          <w:sz w:val="28"/>
          <w:szCs w:val="28"/>
        </w:rPr>
        <w:t xml:space="preserve"> Что  угнетает рост газона и портит внешний вид газона?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3C2">
        <w:rPr>
          <w:rFonts w:ascii="Times New Roman" w:hAnsi="Times New Roman" w:cs="Times New Roman"/>
          <w:sz w:val="28"/>
          <w:szCs w:val="28"/>
        </w:rPr>
        <w:t xml:space="preserve">Что необходимо проводить,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3C2">
        <w:rPr>
          <w:rFonts w:ascii="Times New Roman" w:hAnsi="Times New Roman" w:cs="Times New Roman"/>
          <w:sz w:val="28"/>
          <w:szCs w:val="28"/>
        </w:rPr>
        <w:t xml:space="preserve"> чтобы этого не происходило с газоном?</w:t>
      </w:r>
      <w:r>
        <w:rPr>
          <w:rFonts w:ascii="Times New Roman" w:hAnsi="Times New Roman" w:cs="Times New Roman"/>
          <w:sz w:val="28"/>
          <w:szCs w:val="28"/>
        </w:rPr>
        <w:t xml:space="preserve">      (прополка)</w:t>
      </w:r>
    </w:p>
    <w:p w:rsidR="0069071A" w:rsidRPr="0069071A" w:rsidRDefault="0069071A" w:rsidP="0069071A">
      <w:pPr>
        <w:pStyle w:val="a4"/>
        <w:shd w:val="clear" w:color="auto" w:fill="FFFFFF"/>
        <w:spacing w:before="0" w:beforeAutospacing="0" w:after="177" w:afterAutospacing="0" w:line="303" w:lineRule="atLeast"/>
        <w:rPr>
          <w:b/>
          <w:i/>
          <w:sz w:val="28"/>
          <w:szCs w:val="28"/>
        </w:rPr>
      </w:pPr>
    </w:p>
    <w:p w:rsidR="0069071A" w:rsidRDefault="0069071A" w:rsidP="0069071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71A" w:rsidRDefault="0069071A" w:rsidP="007556FB">
      <w:pPr>
        <w:pStyle w:val="a4"/>
        <w:shd w:val="clear" w:color="auto" w:fill="FFFFFF"/>
        <w:spacing w:before="0" w:beforeAutospacing="0" w:after="177" w:afterAutospacing="0" w:line="303" w:lineRule="atLeast"/>
        <w:rPr>
          <w:sz w:val="28"/>
          <w:szCs w:val="28"/>
        </w:rPr>
      </w:pPr>
    </w:p>
    <w:p w:rsidR="003E1768" w:rsidRDefault="003E1768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8EF" w:rsidRPr="006B4F58" w:rsidRDefault="00C368EF" w:rsidP="00DF4325">
      <w:pPr>
        <w:shd w:val="clear" w:color="auto" w:fill="FFFFFF"/>
        <w:spacing w:before="100" w:beforeAutospacing="1" w:after="100" w:afterAutospacing="1" w:line="240" w:lineRule="auto"/>
        <w:rPr>
          <w:b/>
          <w:i/>
          <w:sz w:val="28"/>
          <w:szCs w:val="28"/>
        </w:rPr>
      </w:pPr>
    </w:p>
    <w:tbl>
      <w:tblPr>
        <w:tblStyle w:val="a7"/>
        <w:tblW w:w="5637" w:type="dxa"/>
        <w:tblLook w:val="04A0"/>
      </w:tblPr>
      <w:tblGrid>
        <w:gridCol w:w="549"/>
        <w:gridCol w:w="400"/>
        <w:gridCol w:w="380"/>
        <w:gridCol w:w="483"/>
        <w:gridCol w:w="512"/>
        <w:gridCol w:w="388"/>
        <w:gridCol w:w="482"/>
        <w:gridCol w:w="379"/>
        <w:gridCol w:w="389"/>
        <w:gridCol w:w="496"/>
        <w:gridCol w:w="413"/>
        <w:gridCol w:w="388"/>
        <w:gridCol w:w="378"/>
      </w:tblGrid>
      <w:tr w:rsidR="006B4F58" w:rsidRPr="006B4F58" w:rsidTr="006B4F58">
        <w:trPr>
          <w:trHeight w:val="678"/>
        </w:trPr>
        <w:tc>
          <w:tcPr>
            <w:tcW w:w="549" w:type="dxa"/>
          </w:tcPr>
          <w:p w:rsidR="00C368EF" w:rsidRPr="006B4F58" w:rsidRDefault="006B4F5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</w:t>
            </w:r>
          </w:p>
        </w:tc>
        <w:tc>
          <w:tcPr>
            <w:tcW w:w="400" w:type="dxa"/>
          </w:tcPr>
          <w:p w:rsidR="00C368EF" w:rsidRPr="006B4F58" w:rsidRDefault="00C368EF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</w:t>
            </w:r>
          </w:p>
        </w:tc>
        <w:tc>
          <w:tcPr>
            <w:tcW w:w="380" w:type="dxa"/>
          </w:tcPr>
          <w:p w:rsidR="00C368EF" w:rsidRPr="006B4F58" w:rsidRDefault="00C368EF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</w:t>
            </w:r>
          </w:p>
        </w:tc>
        <w:tc>
          <w:tcPr>
            <w:tcW w:w="483" w:type="dxa"/>
          </w:tcPr>
          <w:p w:rsidR="00C368EF" w:rsidRPr="006B4F58" w:rsidRDefault="00C368EF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ь</w:t>
            </w:r>
            <w:proofErr w:type="spellEnd"/>
          </w:p>
        </w:tc>
        <w:tc>
          <w:tcPr>
            <w:tcW w:w="512" w:type="dxa"/>
          </w:tcPr>
          <w:p w:rsidR="00C368EF" w:rsidRPr="006B4F58" w:rsidRDefault="00C368EF" w:rsidP="00C368E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</w:t>
            </w:r>
          </w:p>
        </w:tc>
        <w:tc>
          <w:tcPr>
            <w:tcW w:w="388" w:type="dxa"/>
          </w:tcPr>
          <w:p w:rsidR="00C368EF" w:rsidRPr="006B4F58" w:rsidRDefault="00C368EF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482" w:type="dxa"/>
          </w:tcPr>
          <w:p w:rsidR="00C368EF" w:rsidRPr="006B4F58" w:rsidRDefault="00C368EF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379" w:type="dxa"/>
          </w:tcPr>
          <w:p w:rsidR="00C368EF" w:rsidRPr="006B4F58" w:rsidRDefault="00C368EF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</w:t>
            </w:r>
          </w:p>
        </w:tc>
        <w:tc>
          <w:tcPr>
            <w:tcW w:w="389" w:type="dxa"/>
          </w:tcPr>
          <w:p w:rsidR="00C368EF" w:rsidRPr="006B4F58" w:rsidRDefault="00C368EF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C368EF" w:rsidRPr="006B4F58" w:rsidRDefault="006B4F5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 w:rsidR="00C368EF"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</w:p>
        </w:tc>
        <w:tc>
          <w:tcPr>
            <w:tcW w:w="413" w:type="dxa"/>
          </w:tcPr>
          <w:p w:rsidR="00C368EF" w:rsidRPr="006B4F58" w:rsidRDefault="00C368EF" w:rsidP="00C368E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388" w:type="dxa"/>
          </w:tcPr>
          <w:p w:rsidR="00C368EF" w:rsidRPr="006B4F58" w:rsidRDefault="00C368EF" w:rsidP="00C368E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378" w:type="dxa"/>
          </w:tcPr>
          <w:p w:rsidR="00C368EF" w:rsidRPr="006B4F58" w:rsidRDefault="00C368EF" w:rsidP="003E1768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b/>
                <w:i/>
                <w:sz w:val="28"/>
                <w:szCs w:val="28"/>
              </w:rPr>
              <w:t>е</w:t>
            </w:r>
          </w:p>
        </w:tc>
      </w:tr>
      <w:tr w:rsidR="003E1768" w:rsidRPr="006B4F58" w:rsidTr="00FB02CF">
        <w:tc>
          <w:tcPr>
            <w:tcW w:w="949" w:type="dxa"/>
            <w:gridSpan w:val="2"/>
            <w:vMerge w:val="restart"/>
            <w:tcBorders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013" w:type="dxa"/>
            <w:gridSpan w:val="7"/>
            <w:tcBorders>
              <w:left w:val="nil"/>
              <w:bottom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1179" w:type="dxa"/>
            <w:gridSpan w:val="3"/>
            <w:tcBorders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3E1768">
        <w:tc>
          <w:tcPr>
            <w:tcW w:w="949" w:type="dxa"/>
            <w:gridSpan w:val="2"/>
            <w:vMerge/>
            <w:tcBorders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88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82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</w:t>
            </w:r>
            <w:proofErr w:type="spellEnd"/>
          </w:p>
        </w:tc>
        <w:tc>
          <w:tcPr>
            <w:tcW w:w="379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389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96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13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388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378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а</w:t>
            </w:r>
          </w:p>
        </w:tc>
      </w:tr>
      <w:tr w:rsidR="003E1768" w:rsidRPr="006B4F58" w:rsidTr="000546DA">
        <w:tc>
          <w:tcPr>
            <w:tcW w:w="949" w:type="dxa"/>
            <w:gridSpan w:val="2"/>
            <w:vMerge/>
            <w:tcBorders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vMerge w:val="restart"/>
            <w:tcBorders>
              <w:top w:val="nil"/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2633" w:type="dxa"/>
            <w:gridSpan w:val="6"/>
            <w:vMerge w:val="restart"/>
            <w:tcBorders>
              <w:top w:val="nil"/>
              <w:lef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79" w:type="dxa"/>
            <w:gridSpan w:val="3"/>
            <w:vMerge w:val="restart"/>
            <w:tcBorders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0546DA">
        <w:tc>
          <w:tcPr>
            <w:tcW w:w="949" w:type="dxa"/>
            <w:gridSpan w:val="2"/>
            <w:vMerge/>
            <w:tcBorders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2633" w:type="dxa"/>
            <w:gridSpan w:val="6"/>
            <w:vMerge/>
            <w:tcBorders>
              <w:lef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ц</w:t>
            </w:r>
            <w:proofErr w:type="spellEnd"/>
          </w:p>
        </w:tc>
        <w:tc>
          <w:tcPr>
            <w:tcW w:w="1179" w:type="dxa"/>
            <w:gridSpan w:val="3"/>
            <w:vMerge/>
            <w:tcBorders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6B4F58">
        <w:trPr>
          <w:gridAfter w:val="2"/>
          <w:wAfter w:w="766" w:type="dxa"/>
        </w:trPr>
        <w:tc>
          <w:tcPr>
            <w:tcW w:w="549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</w:p>
        </w:tc>
        <w:tc>
          <w:tcPr>
            <w:tcW w:w="400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</w:t>
            </w:r>
          </w:p>
        </w:tc>
        <w:tc>
          <w:tcPr>
            <w:tcW w:w="380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483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</w:t>
            </w:r>
          </w:p>
        </w:tc>
        <w:tc>
          <w:tcPr>
            <w:tcW w:w="512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</w:p>
        </w:tc>
        <w:tc>
          <w:tcPr>
            <w:tcW w:w="388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482" w:type="dxa"/>
          </w:tcPr>
          <w:p w:rsidR="003E1768" w:rsidRPr="006B4F58" w:rsidRDefault="003E1768" w:rsidP="00C368E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379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</w:p>
        </w:tc>
        <w:tc>
          <w:tcPr>
            <w:tcW w:w="389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496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13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</w:p>
        </w:tc>
      </w:tr>
      <w:tr w:rsidR="003E1768" w:rsidRPr="006B4F58" w:rsidTr="0092170A">
        <w:trPr>
          <w:gridAfter w:val="2"/>
          <w:wAfter w:w="766" w:type="dxa"/>
        </w:trPr>
        <w:tc>
          <w:tcPr>
            <w:tcW w:w="549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780" w:type="dxa"/>
            <w:gridSpan w:val="2"/>
            <w:vMerge w:val="restart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900" w:type="dxa"/>
            <w:gridSpan w:val="2"/>
            <w:vMerge w:val="restart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ы</w:t>
            </w:r>
            <w:proofErr w:type="spellEnd"/>
          </w:p>
        </w:tc>
        <w:tc>
          <w:tcPr>
            <w:tcW w:w="768" w:type="dxa"/>
            <w:gridSpan w:val="2"/>
            <w:vMerge w:val="restart"/>
            <w:tcBorders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lef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13" w:type="dxa"/>
            <w:vMerge w:val="restart"/>
            <w:tcBorders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3E1768">
        <w:trPr>
          <w:gridAfter w:val="2"/>
          <w:wAfter w:w="766" w:type="dxa"/>
        </w:trPr>
        <w:tc>
          <w:tcPr>
            <w:tcW w:w="549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80" w:type="dxa"/>
            <w:gridSpan w:val="2"/>
            <w:vMerge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900" w:type="dxa"/>
            <w:gridSpan w:val="2"/>
            <w:vMerge/>
            <w:tcBorders>
              <w:bottom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768" w:type="dxa"/>
            <w:gridSpan w:val="2"/>
            <w:vMerge/>
            <w:tcBorders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3E1768">
        <w:trPr>
          <w:gridAfter w:val="2"/>
          <w:wAfter w:w="766" w:type="dxa"/>
        </w:trPr>
        <w:tc>
          <w:tcPr>
            <w:tcW w:w="549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7</w:t>
            </w:r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400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80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83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12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88" w:type="dxa"/>
            <w:vMerge w:val="restart"/>
            <w:tcBorders>
              <w:top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68" w:type="dxa"/>
            <w:gridSpan w:val="2"/>
            <w:vMerge/>
            <w:tcBorders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nil"/>
              <w:bottom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3" w:type="dxa"/>
            <w:vMerge/>
            <w:tcBorders>
              <w:left w:val="nil"/>
              <w:bottom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3E1768">
        <w:trPr>
          <w:gridAfter w:val="6"/>
          <w:wAfter w:w="2443" w:type="dxa"/>
        </w:trPr>
        <w:tc>
          <w:tcPr>
            <w:tcW w:w="549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80" w:type="dxa"/>
            <w:gridSpan w:val="2"/>
            <w:vMerge w:val="restart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512" w:type="dxa"/>
            <w:vMerge w:val="restart"/>
            <w:tcBorders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vMerge/>
            <w:tcBorders>
              <w:lef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</w:t>
            </w:r>
          </w:p>
        </w:tc>
      </w:tr>
      <w:tr w:rsidR="003E1768" w:rsidRPr="006B4F58" w:rsidTr="003E1768">
        <w:trPr>
          <w:gridAfter w:val="4"/>
          <w:wAfter w:w="1675" w:type="dxa"/>
        </w:trPr>
        <w:tc>
          <w:tcPr>
            <w:tcW w:w="549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780" w:type="dxa"/>
            <w:gridSpan w:val="2"/>
            <w:vMerge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12" w:type="dxa"/>
            <w:vMerge/>
            <w:tcBorders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vMerge/>
            <w:tcBorders>
              <w:lef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ы</w:t>
            </w:r>
            <w:proofErr w:type="spellEnd"/>
          </w:p>
        </w:tc>
        <w:tc>
          <w:tcPr>
            <w:tcW w:w="379" w:type="dxa"/>
            <w:vMerge w:val="restart"/>
            <w:tcBorders>
              <w:top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9" w:type="dxa"/>
            <w:vMerge w:val="restart"/>
            <w:tcBorders>
              <w:top w:val="nil"/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3E1768">
        <w:tc>
          <w:tcPr>
            <w:tcW w:w="549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80" w:type="dxa"/>
            <w:gridSpan w:val="2"/>
            <w:vMerge/>
            <w:tcBorders>
              <w:bottom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12" w:type="dxa"/>
            <w:vMerge/>
            <w:tcBorders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vMerge/>
            <w:tcBorders>
              <w:lef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79" w:type="dxa"/>
            <w:vMerge/>
            <w:tcBorders>
              <w:bottom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3E1768">
        <w:tc>
          <w:tcPr>
            <w:tcW w:w="549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B4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63" w:type="dxa"/>
            <w:gridSpan w:val="3"/>
            <w:tcBorders>
              <w:top w:val="nil"/>
              <w:bottom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vMerge/>
            <w:tcBorders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vMerge/>
            <w:tcBorders>
              <w:lef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68" w:type="dxa"/>
            <w:gridSpan w:val="2"/>
            <w:tcBorders>
              <w:top w:val="nil"/>
              <w:bottom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3E1768">
        <w:trPr>
          <w:gridAfter w:val="4"/>
          <w:wAfter w:w="1675" w:type="dxa"/>
        </w:trPr>
        <w:tc>
          <w:tcPr>
            <w:tcW w:w="549" w:type="dxa"/>
            <w:vMerge w:val="restart"/>
            <w:tcBorders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vMerge/>
            <w:tcBorders>
              <w:left w:val="nil"/>
              <w:bottom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vMerge/>
            <w:tcBorders>
              <w:lef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н</w:t>
            </w:r>
            <w:proofErr w:type="spellEnd"/>
          </w:p>
        </w:tc>
        <w:tc>
          <w:tcPr>
            <w:tcW w:w="768" w:type="dxa"/>
            <w:gridSpan w:val="2"/>
            <w:vMerge w:val="restart"/>
            <w:tcBorders>
              <w:top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3E1768">
        <w:trPr>
          <w:gridAfter w:val="3"/>
          <w:wAfter w:w="1179" w:type="dxa"/>
        </w:trPr>
        <w:tc>
          <w:tcPr>
            <w:tcW w:w="549" w:type="dxa"/>
            <w:vMerge/>
            <w:tcBorders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75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vMerge/>
            <w:tcBorders>
              <w:lef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68" w:type="dxa"/>
            <w:gridSpan w:val="2"/>
            <w:vMerge/>
            <w:tcBorders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E1768" w:rsidRPr="006B4F58" w:rsidTr="003E1768">
        <w:trPr>
          <w:gridAfter w:val="3"/>
          <w:wAfter w:w="1179" w:type="dxa"/>
        </w:trPr>
        <w:tc>
          <w:tcPr>
            <w:tcW w:w="549" w:type="dxa"/>
            <w:vMerge/>
            <w:tcBorders>
              <w:left w:val="nil"/>
              <w:bottom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75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vMerge/>
            <w:tcBorders>
              <w:lef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</w:tcPr>
          <w:p w:rsidR="003E176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68" w:type="dxa"/>
            <w:gridSpan w:val="2"/>
            <w:vMerge/>
            <w:tcBorders>
              <w:bottom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nil"/>
              <w:bottom w:val="nil"/>
              <w:right w:val="nil"/>
            </w:tcBorders>
          </w:tcPr>
          <w:p w:rsidR="003E1768" w:rsidRPr="006B4F58" w:rsidRDefault="003E1768" w:rsidP="00DF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</w:tbl>
    <w:p w:rsidR="003E1768" w:rsidRDefault="003E1768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68" w:rsidRDefault="003E1768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E96" w:rsidRPr="00C368EF" w:rsidRDefault="00DF4325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3931" w:rsidRPr="00463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часть</w:t>
      </w:r>
      <w:r w:rsidR="00463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368EF" w:rsidRPr="00C368E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ребята перейдем  к посадке</w:t>
      </w:r>
      <w:r w:rsidR="00463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газона. </w:t>
      </w:r>
      <w:r w:rsidRPr="00C36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95557E" w:rsidRPr="00C36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400D29" w:rsidRDefault="00FE0E96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           </w:t>
      </w:r>
      <w:r w:rsidR="0095557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</w:t>
      </w:r>
    </w:p>
    <w:p w:rsidR="00400D29" w:rsidRDefault="00400D29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00D29" w:rsidRDefault="00400D29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00D29" w:rsidRDefault="00400D29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00D29" w:rsidRDefault="00400D29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00D29" w:rsidRDefault="00400D29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00D29" w:rsidRDefault="00400D29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520C2" w:rsidRPr="00DF4325" w:rsidRDefault="00400D29" w:rsidP="00DF43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 xml:space="preserve">                                      </w:t>
      </w:r>
      <w:r w:rsidR="00BB2B1A" w:rsidRPr="00DF432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Посадка.</w:t>
      </w:r>
      <w:r w:rsidR="00DF432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  <w:t xml:space="preserve">    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составить общее представление о том, как сажать газонную траву, ознакомьтесь с кратким планом работ:</w:t>
      </w:r>
    </w:p>
    <w:p w:rsidR="00BB2B1A" w:rsidRPr="00BB2B1A" w:rsidRDefault="001311A8" w:rsidP="00E52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Этапы посадки газон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</w:t>
      </w:r>
      <w:r w:rsidR="00BB2B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proofErr w:type="gramEnd"/>
      <w:r w:rsidR="00BB2B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16</w:t>
      </w:r>
      <w:r w:rsidR="00BB2B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E520C2" w:rsidRPr="00CC78EF" w:rsidRDefault="00E520C2" w:rsidP="00E520C2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Разметка участка.</w:t>
      </w:r>
    </w:p>
    <w:p w:rsidR="00E520C2" w:rsidRPr="00CC78EF" w:rsidRDefault="00E520C2" w:rsidP="00E520C2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Удаление сорняков, перекапывание, выравнивание, укладка дренажа.</w:t>
      </w:r>
    </w:p>
    <w:p w:rsidR="00E520C2" w:rsidRPr="00CC78EF" w:rsidRDefault="00E520C2" w:rsidP="00E520C2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удобрений, улучшение состава почвы.</w:t>
      </w:r>
    </w:p>
    <w:p w:rsidR="00E520C2" w:rsidRPr="00CC78EF" w:rsidRDefault="00E520C2" w:rsidP="00E520C2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Утрамбовка.</w:t>
      </w:r>
    </w:p>
    <w:p w:rsidR="00E520C2" w:rsidRPr="00CC78EF" w:rsidRDefault="00E520C2" w:rsidP="00E520C2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Посев семян.</w:t>
      </w:r>
    </w:p>
    <w:p w:rsidR="0025607F" w:rsidRPr="001779BF" w:rsidRDefault="00E520C2" w:rsidP="00BB2B1A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Полив.</w:t>
      </w:r>
    </w:p>
    <w:p w:rsidR="00E520C2" w:rsidRPr="00346FAB" w:rsidRDefault="00E520C2" w:rsidP="00E520C2">
      <w:pPr>
        <w:pStyle w:val="3"/>
        <w:shd w:val="clear" w:color="auto" w:fill="FFFFFF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346FAB">
        <w:rPr>
          <w:rFonts w:ascii="Times New Roman" w:hAnsi="Times New Roman" w:cs="Times New Roman"/>
          <w:color w:val="auto"/>
          <w:sz w:val="28"/>
          <w:szCs w:val="28"/>
        </w:rPr>
        <w:t>Планировка участка</w:t>
      </w:r>
    </w:p>
    <w:p w:rsidR="00BB2B1A" w:rsidRPr="00CC78EF" w:rsidRDefault="00E520C2" w:rsidP="00BB2B1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C78EF">
        <w:rPr>
          <w:sz w:val="28"/>
          <w:szCs w:val="28"/>
        </w:rPr>
        <w:t xml:space="preserve">Границы будущего газона можно наметить, вбив деревянные колышки и натянув между ними веревку параллельно земле. Можно использовать для этого строительный уровень. По разметке удобнее будет измерить площадь участка под посев и рассчитать необходимое количество семян. Также веревки помогут определить неровности или уклоны, которые позже можно будет выровнять. </w:t>
      </w:r>
    </w:p>
    <w:p w:rsidR="00E520C2" w:rsidRPr="00CC78EF" w:rsidRDefault="00E520C2" w:rsidP="00E520C2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E520C2" w:rsidRPr="00CC78EF" w:rsidRDefault="00E520C2" w:rsidP="00BB2B1A">
      <w:pPr>
        <w:shd w:val="clear" w:color="auto" w:fill="FFFFFF"/>
        <w:spacing w:after="177" w:line="30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F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Подготовка земли:</w:t>
      </w:r>
      <w:r w:rsidR="00346F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очистить от мусора, пней, листьев. Обработать гербицидом от сорняков, так как если убирать вручную, то корешки останутся в почве.</w:t>
      </w:r>
    </w:p>
    <w:p w:rsidR="00E520C2" w:rsidRPr="00CC78EF" w:rsidRDefault="00E520C2" w:rsidP="00BB2B1A">
      <w:pPr>
        <w:shd w:val="clear" w:color="auto" w:fill="FFFFFF"/>
        <w:spacing w:after="177" w:line="30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Снять слой дерна пластом в 10–12 см. Дно выровнять с помощью уровня.</w:t>
      </w:r>
    </w:p>
    <w:p w:rsidR="00E520C2" w:rsidRPr="00CC78EF" w:rsidRDefault="00E520C2" w:rsidP="00BB2B1A">
      <w:pPr>
        <w:shd w:val="clear" w:color="auto" w:fill="FFFFFF"/>
        <w:spacing w:after="177" w:line="30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яму засыпать чистый грунт, не забыв про гербициды и комплексное удобрение. Выровнять. Утрамбовать, чтобы не было ям.</w:t>
      </w:r>
    </w:p>
    <w:p w:rsidR="00346FAB" w:rsidRDefault="00346FAB" w:rsidP="00BB2B1A">
      <w:pPr>
        <w:shd w:val="clear" w:color="auto" w:fill="FFFFFF"/>
        <w:spacing w:line="30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6F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Посев.</w:t>
      </w:r>
      <w:r w:rsidRPr="00346F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Теперь сеем. Руками перемешать семена в мешке, поднимая со дна наверх. Далее делим </w:t>
      </w:r>
      <w:proofErr w:type="gramStart"/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</w:t>
      </w:r>
      <w:proofErr w:type="gramEnd"/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семена на четыре части и равномерно засеваем, распределяя посевной материал поровну, по 40–50 граммов на 1 квадратный метр. Чем гуще, тем лучше, иначе останется место сорнякам или проплешинам. </w:t>
      </w:r>
    </w:p>
    <w:p w:rsidR="00E520C2" w:rsidRPr="00CC78EF" w:rsidRDefault="00E520C2" w:rsidP="00BB2B1A">
      <w:pPr>
        <w:shd w:val="clear" w:color="auto" w:fill="FFFFFF"/>
        <w:spacing w:line="30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этого с помощью граблей надо проборонить, прикатать и уплотнить. И напоследок умеренно полить, делая напор, как редкий дождик. Всходы будут на пятый день, а массовые — через две недели.</w:t>
      </w:r>
    </w:p>
    <w:p w:rsidR="00346FAB" w:rsidRPr="00346FAB" w:rsidRDefault="00346FAB" w:rsidP="00346FAB">
      <w:pPr>
        <w:shd w:val="clear" w:color="auto" w:fill="FFFFFF"/>
        <w:spacing w:after="0" w:line="303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6F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Стрижка.</w:t>
      </w:r>
    </w:p>
    <w:p w:rsidR="00E520C2" w:rsidRPr="00346FAB" w:rsidRDefault="00E520C2" w:rsidP="00346FAB">
      <w:pPr>
        <w:shd w:val="clear" w:color="auto" w:fill="FFFFFF"/>
        <w:spacing w:after="0" w:line="303" w:lineRule="atLeas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стрижка делается не раньше длины 8–1</w:t>
      </w:r>
      <w:r w:rsidR="00346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сантиметров. </w:t>
      </w: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Укоротить надо всего на 1,5 сантиметра</w:t>
      </w:r>
      <w:r w:rsidR="00346FAB"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оротко стричь газон нельзя, и</w:t>
      </w:r>
      <w:r w:rsidR="00346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наче высохнет. </w:t>
      </w:r>
    </w:p>
    <w:p w:rsidR="00E520C2" w:rsidRPr="00CC78EF" w:rsidRDefault="00346FAB" w:rsidP="00E520C2">
      <w:pPr>
        <w:shd w:val="clear" w:color="auto" w:fill="FFFFFF"/>
        <w:spacing w:after="303" w:line="30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Обычно стригут газон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сухой день можно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ричь утром или вечером.1 </w:t>
      </w:r>
      <w:r w:rsidR="00E520C2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 в 7–10 дней, в теплые и дождливые дни чаще. </w:t>
      </w:r>
    </w:p>
    <w:p w:rsidR="00E520C2" w:rsidRPr="00CC78EF" w:rsidRDefault="00E520C2" w:rsidP="00E520C2">
      <w:pPr>
        <w:shd w:val="clear" w:color="auto" w:fill="FFFFFF"/>
        <w:spacing w:before="303" w:after="303" w:line="30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Последнюю стрижку газона перед зимой надо производить на высоте не более 8 сантиметров (желательно 4–5 сантиметров). Слишком высокая трава будет более подвержена развитию снежной плесени, а слишком низкая может вызвать замерзание корневой системы.</w:t>
      </w:r>
    </w:p>
    <w:p w:rsidR="00FE0E96" w:rsidRPr="00FE0E96" w:rsidRDefault="00530386" w:rsidP="00FE0E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Викторина «Газон»</w:t>
      </w:r>
      <w:r w:rsidR="00FE0E96">
        <w:rPr>
          <w:rFonts w:ascii="Times New Roman" w:hAnsi="Times New Roman" w:cs="Times New Roman"/>
          <w:sz w:val="28"/>
          <w:szCs w:val="28"/>
        </w:rPr>
        <w:br/>
        <w:t>1.Назовите виды газонов</w:t>
      </w:r>
      <w:proofErr w:type="gramStart"/>
      <w:r w:rsidR="00FE0E96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="00FE0E96">
        <w:rPr>
          <w:rFonts w:ascii="Times New Roman" w:hAnsi="Times New Roman" w:cs="Times New Roman"/>
          <w:sz w:val="28"/>
          <w:szCs w:val="28"/>
        </w:rPr>
        <w:br/>
      </w:r>
      <w:hyperlink r:id="rId13" w:tgtFrame="_blank" w:history="1">
        <w:r w:rsidR="00FE0E96" w:rsidRPr="00CC78EF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Мавританский</w:t>
        </w:r>
      </w:hyperlink>
      <w:r w:rsidR="00FE0E96" w:rsidRPr="00CC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газон.</w:t>
      </w:r>
      <w:r w:rsidR="00FE0E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E0E96" w:rsidRPr="00CC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Луговой газон.</w:t>
      </w:r>
      <w:r w:rsidR="00FE0E96" w:rsidRPr="00FC12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E0E96" w:rsidRPr="00CC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Спортивный газон.</w:t>
      </w:r>
      <w:r w:rsidR="00FE0E96" w:rsidRPr="00CC78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E0E96" w:rsidRPr="00CC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Специальный газон</w:t>
      </w:r>
      <w:r w:rsidR="00FE0E96" w:rsidRPr="00FC12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E0E96" w:rsidRPr="00CC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Травяной газон</w:t>
      </w:r>
      <w:r w:rsidR="00FE0E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FE0E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нетравяной</w:t>
      </w:r>
      <w:proofErr w:type="spellEnd"/>
      <w:r w:rsidR="00FE0E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газон, Партерный газон.</w:t>
      </w:r>
    </w:p>
    <w:p w:rsidR="00FE0E96" w:rsidRDefault="00FE0E96" w:rsidP="00FE0E96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2.По какому газону нельзя ходить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?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Партерный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</w:t>
      </w:r>
      <w:proofErr w:type="gramEnd"/>
    </w:p>
    <w:p w:rsidR="00FE0E96" w:rsidRPr="00C31E21" w:rsidRDefault="00FE0E96" w:rsidP="00FE0E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>3.</w:t>
      </w:r>
      <w:r w:rsidRPr="00C31E21">
        <w:rPr>
          <w:rFonts w:ascii="Times New Roman" w:hAnsi="Times New Roman" w:cs="Times New Roman"/>
          <w:sz w:val="28"/>
          <w:szCs w:val="28"/>
        </w:rPr>
        <w:t>Когда делается первая стрижка газона?</w:t>
      </w:r>
      <w:r w:rsidRPr="00C31E2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31E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стрижка делается не раньше длины 8–10 сантиметров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FE0E96" w:rsidRDefault="00FE0E96" w:rsidP="00FE0E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4.Какой газон не нужно стричь?</w:t>
      </w:r>
      <w:r>
        <w:rPr>
          <w:rFonts w:ascii="Times New Roman" w:hAnsi="Times New Roman" w:cs="Times New Roman"/>
          <w:sz w:val="28"/>
          <w:szCs w:val="28"/>
        </w:rPr>
        <w:br/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Цветущий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 из почвопокровных растений.)</w:t>
      </w:r>
    </w:p>
    <w:p w:rsidR="00FE0E96" w:rsidRDefault="00FE0E96" w:rsidP="00FE0E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Назовите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необходимо поливать газон?</w:t>
      </w:r>
      <w:r>
        <w:rPr>
          <w:rFonts w:ascii="Times New Roman" w:hAnsi="Times New Roman" w:cs="Times New Roman"/>
          <w:sz w:val="28"/>
          <w:szCs w:val="28"/>
        </w:rPr>
        <w:br/>
        <w:t>(1-2 раза в неделю.)</w:t>
      </w:r>
    </w:p>
    <w:p w:rsidR="00FE0E96" w:rsidRDefault="00FE0E96" w:rsidP="00FE0E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>6.От чего зависит частота полива газона?</w:t>
      </w:r>
      <w:r>
        <w:rPr>
          <w:rFonts w:ascii="Times New Roman" w:hAnsi="Times New Roman" w:cs="Times New Roman"/>
          <w:sz w:val="28"/>
          <w:szCs w:val="28"/>
        </w:rPr>
        <w:br/>
        <w:t>(От засушливости лета)</w:t>
      </w:r>
    </w:p>
    <w:p w:rsidR="00FE0E96" w:rsidRDefault="00FE0E96" w:rsidP="00FE0E9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9F63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Назовите 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 необходимо  стричь  газон? </w:t>
      </w:r>
      <w:r>
        <w:rPr>
          <w:rFonts w:ascii="Times New Roman" w:hAnsi="Times New Roman" w:cs="Times New Roman"/>
          <w:sz w:val="28"/>
          <w:szCs w:val="28"/>
        </w:rPr>
        <w:br/>
        <w:t>(Один раз в 7-10 дней.)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C31E2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чего нужна Аэрация газона?</w:t>
      </w:r>
      <w:r w:rsidRPr="00C31E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насыщения корней кислородом.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31E2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корни не загнивали.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FE0E96" w:rsidRPr="00BB2B1A" w:rsidRDefault="00FE0E96" w:rsidP="00FE0E96">
      <w:pPr>
        <w:pStyle w:val="a4"/>
        <w:shd w:val="clear" w:color="auto" w:fill="FFFFFF"/>
        <w:spacing w:before="0" w:beforeAutospacing="0" w:after="177" w:afterAutospacing="0" w:line="303" w:lineRule="atLeast"/>
        <w:rPr>
          <w:b/>
          <w:i/>
          <w:sz w:val="28"/>
          <w:szCs w:val="28"/>
        </w:rPr>
      </w:pPr>
      <w:r w:rsidRPr="00C31E21">
        <w:rPr>
          <w:sz w:val="28"/>
          <w:szCs w:val="28"/>
        </w:rPr>
        <w:br/>
      </w:r>
      <w:r>
        <w:rPr>
          <w:sz w:val="28"/>
          <w:szCs w:val="28"/>
        </w:rPr>
        <w:t xml:space="preserve">9.Какое растение входит с состав  в </w:t>
      </w:r>
      <w:proofErr w:type="spellStart"/>
      <w:r>
        <w:rPr>
          <w:sz w:val="28"/>
          <w:szCs w:val="28"/>
        </w:rPr>
        <w:t>нетравяного</w:t>
      </w:r>
      <w:proofErr w:type="spellEnd"/>
      <w:r>
        <w:rPr>
          <w:sz w:val="28"/>
          <w:szCs w:val="28"/>
        </w:rPr>
        <w:t xml:space="preserve"> газона?</w:t>
      </w:r>
      <w:r>
        <w:rPr>
          <w:sz w:val="28"/>
          <w:szCs w:val="28"/>
        </w:rPr>
        <w:br/>
        <w:t xml:space="preserve">(почвопокровные растения </w:t>
      </w:r>
      <w:proofErr w:type="gramStart"/>
      <w:r>
        <w:rPr>
          <w:sz w:val="28"/>
          <w:szCs w:val="28"/>
        </w:rPr>
        <w:t>–к</w:t>
      </w:r>
      <w:proofErr w:type="gramEnd"/>
      <w:r>
        <w:rPr>
          <w:sz w:val="28"/>
          <w:szCs w:val="28"/>
        </w:rPr>
        <w:t>арликовый клевер)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 xml:space="preserve">10.Как называют </w:t>
      </w:r>
      <w:proofErr w:type="spellStart"/>
      <w:r>
        <w:rPr>
          <w:sz w:val="28"/>
          <w:szCs w:val="28"/>
        </w:rPr>
        <w:t>непосевной</w:t>
      </w:r>
      <w:proofErr w:type="spellEnd"/>
      <w:r>
        <w:rPr>
          <w:sz w:val="28"/>
          <w:szCs w:val="28"/>
        </w:rPr>
        <w:t xml:space="preserve"> газон?</w:t>
      </w:r>
      <w:r>
        <w:rPr>
          <w:sz w:val="28"/>
          <w:szCs w:val="28"/>
        </w:rPr>
        <w:br/>
        <w:t>(рулонный)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11.Чем удобряют газон?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Миниральными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удобрениями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 xml:space="preserve">12.В </w:t>
      </w:r>
      <w:proofErr w:type="gramStart"/>
      <w:r>
        <w:rPr>
          <w:sz w:val="28"/>
          <w:szCs w:val="28"/>
        </w:rPr>
        <w:t>каких</w:t>
      </w:r>
      <w:proofErr w:type="gramEnd"/>
      <w:r>
        <w:rPr>
          <w:sz w:val="28"/>
          <w:szCs w:val="28"/>
        </w:rPr>
        <w:t xml:space="preserve"> случаях применяют подсевание?</w:t>
      </w:r>
      <w:r>
        <w:rPr>
          <w:sz w:val="28"/>
          <w:szCs w:val="28"/>
        </w:rPr>
        <w:br/>
        <w:t>Если газон сгорел,  не взошел местами или его</w:t>
      </w:r>
      <w:r w:rsidRPr="00CC78EF">
        <w:rPr>
          <w:sz w:val="28"/>
          <w:szCs w:val="28"/>
        </w:rPr>
        <w:t xml:space="preserve"> вытоптал</w:t>
      </w:r>
      <w:r>
        <w:rPr>
          <w:sz w:val="28"/>
          <w:szCs w:val="28"/>
        </w:rPr>
        <w:t>и 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13.Для чего нужно вычесывание газона?</w:t>
      </w:r>
      <w:r>
        <w:rPr>
          <w:sz w:val="28"/>
          <w:szCs w:val="28"/>
        </w:rPr>
        <w:br/>
        <w:t>Для лучшего проникновения воздуха к корням.</w:t>
      </w:r>
      <w:r>
        <w:rPr>
          <w:sz w:val="28"/>
          <w:szCs w:val="28"/>
        </w:rPr>
        <w:br/>
      </w:r>
    </w:p>
    <w:p w:rsidR="00F70B2C" w:rsidRDefault="00F70B2C" w:rsidP="00FE0E96">
      <w:pPr>
        <w:rPr>
          <w:b/>
          <w:sz w:val="28"/>
          <w:szCs w:val="28"/>
        </w:rPr>
      </w:pPr>
    </w:p>
    <w:p w:rsidR="00F70B2C" w:rsidRPr="00F70B2C" w:rsidRDefault="00F70B2C" w:rsidP="00FE0E96">
      <w:pPr>
        <w:rPr>
          <w:rFonts w:ascii="Times New Roman" w:hAnsi="Times New Roman" w:cs="Times New Roman"/>
          <w:b/>
          <w:sz w:val="28"/>
          <w:szCs w:val="28"/>
        </w:rPr>
      </w:pPr>
    </w:p>
    <w:p w:rsidR="00F70B2C" w:rsidRPr="00F70B2C" w:rsidRDefault="00F70B2C" w:rsidP="00FE0E96">
      <w:pPr>
        <w:rPr>
          <w:rFonts w:ascii="Times New Roman" w:hAnsi="Times New Roman" w:cs="Times New Roman"/>
          <w:b/>
          <w:sz w:val="28"/>
          <w:szCs w:val="28"/>
        </w:rPr>
      </w:pPr>
      <w:r w:rsidRPr="00F70B2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 xml:space="preserve"> </w:t>
      </w:r>
      <w:r w:rsidRPr="00F70B2C">
        <w:rPr>
          <w:rFonts w:ascii="Times New Roman" w:hAnsi="Times New Roman" w:cs="Times New Roman"/>
          <w:b/>
          <w:sz w:val="28"/>
          <w:szCs w:val="28"/>
        </w:rPr>
        <w:t>Газон - современная лужайка</w:t>
      </w:r>
    </w:p>
    <w:p w:rsidR="00F70B2C" w:rsidRDefault="00F70B2C" w:rsidP="00FE0E96">
      <w:pPr>
        <w:rPr>
          <w:b/>
          <w:sz w:val="28"/>
          <w:szCs w:val="28"/>
        </w:rPr>
      </w:pPr>
    </w:p>
    <w:p w:rsidR="00A73E30" w:rsidRDefault="00FE0E96" w:rsidP="00FE0E9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F70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Р</w:t>
      </w:r>
      <w:r w:rsidR="00F70B2C" w:rsidRPr="00BB2B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азновидности  газона</w:t>
      </w:r>
    </w:p>
    <w:p w:rsidR="00A73E30" w:rsidRPr="00DC4E0E" w:rsidRDefault="00A73E30" w:rsidP="00A73E30">
      <w:pPr>
        <w:shd w:val="clear" w:color="auto" w:fill="FFFFFF"/>
        <w:spacing w:after="126" w:line="316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Рулонный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             Посевной.</w:t>
      </w:r>
    </w:p>
    <w:p w:rsidR="00FE0E96" w:rsidRPr="009F631F" w:rsidRDefault="00FE0E96" w:rsidP="00FE0E96">
      <w:pPr>
        <w:rPr>
          <w:rFonts w:ascii="Times New Roman" w:hAnsi="Times New Roman" w:cs="Times New Roman"/>
          <w:sz w:val="28"/>
          <w:szCs w:val="28"/>
        </w:rPr>
      </w:pPr>
      <w:r w:rsidRPr="009F631F">
        <w:rPr>
          <w:rFonts w:ascii="Times New Roman" w:hAnsi="Times New Roman" w:cs="Times New Roman"/>
          <w:sz w:val="28"/>
          <w:szCs w:val="28"/>
        </w:rPr>
        <w:br/>
      </w:r>
    </w:p>
    <w:p w:rsidR="006706A5" w:rsidRPr="00CC78EF" w:rsidRDefault="006706A5" w:rsidP="006706A5">
      <w:pPr>
        <w:rPr>
          <w:rFonts w:ascii="Times New Roman" w:hAnsi="Times New Roman" w:cs="Times New Roman"/>
          <w:sz w:val="28"/>
          <w:szCs w:val="28"/>
        </w:rPr>
      </w:pPr>
    </w:p>
    <w:p w:rsidR="006706A5" w:rsidRDefault="004A17D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Pr="009B3116">
        <w:rPr>
          <w:rFonts w:ascii="Times New Roman" w:hAnsi="Times New Roman" w:cs="Times New Roman"/>
          <w:b/>
          <w:sz w:val="28"/>
          <w:szCs w:val="28"/>
        </w:rPr>
        <w:t>Виды травосмесей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325">
        <w:rPr>
          <w:rFonts w:ascii="Times New Roman" w:hAnsi="Times New Roman" w:cs="Times New Roman"/>
          <w:b/>
          <w:sz w:val="28"/>
          <w:szCs w:val="28"/>
        </w:rPr>
        <w:t>газона</w:t>
      </w:r>
    </w:p>
    <w:p w:rsidR="004A17DA" w:rsidRPr="00DD1BB5" w:rsidRDefault="0005299F" w:rsidP="004A17D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14" w:tgtFrame="_blank" w:history="1">
        <w:r w:rsidR="004A17DA" w:rsidRPr="00DD1BB5">
          <w:rPr>
            <w:rFonts w:ascii="Times New Roman" w:eastAsia="Times New Roman" w:hAnsi="Times New Roman" w:cs="Times New Roman"/>
            <w:bCs/>
            <w:i/>
            <w:sz w:val="28"/>
            <w:szCs w:val="28"/>
            <w:lang w:eastAsia="ru-RU"/>
          </w:rPr>
          <w:t>Мавританский</w:t>
        </w:r>
      </w:hyperlink>
      <w:r w:rsidR="004A17DA" w:rsidRPr="00DD1B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 газон  или луговой газон</w:t>
      </w:r>
      <w:r w:rsidR="004A17DA" w:rsidRPr="00DD1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</w:t>
      </w:r>
    </w:p>
    <w:p w:rsidR="004A17DA" w:rsidRPr="00DD1BB5" w:rsidRDefault="004A17DA" w:rsidP="004A17D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DD1B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Нетравяной</w:t>
      </w:r>
      <w:proofErr w:type="spellEnd"/>
      <w:r w:rsidRPr="00DD1B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газон</w:t>
      </w:r>
      <w:r w:rsidRPr="00DD1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A17DA" w:rsidRPr="00DD1BB5" w:rsidRDefault="004A17DA" w:rsidP="004A17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D1B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Травяной газон.</w:t>
      </w:r>
      <w:r w:rsidRPr="00DD1B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1B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4A17DA" w:rsidRPr="00DD1BB5" w:rsidRDefault="004A17DA" w:rsidP="004A17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Партерный газон</w:t>
      </w:r>
      <w:r w:rsidRPr="00DD1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DD1B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A17DA" w:rsidRPr="00DD1BB5" w:rsidRDefault="004A17DA" w:rsidP="004A17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Специальный газон</w:t>
      </w:r>
      <w:r w:rsidRPr="00DD1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</w:t>
      </w:r>
    </w:p>
    <w:p w:rsidR="004A17DA" w:rsidRPr="00DD1BB5" w:rsidRDefault="004A17DA" w:rsidP="004A17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Спортивный газон.</w:t>
      </w:r>
      <w:r w:rsidRPr="00DD1B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A17DA" w:rsidRDefault="004A17DA" w:rsidP="004A17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7DA" w:rsidRPr="004A17DA" w:rsidRDefault="004A17DA" w:rsidP="004A17DA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  </w:t>
      </w:r>
      <w:r w:rsidRPr="004A17D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Уход за газоном</w:t>
      </w:r>
    </w:p>
    <w:p w:rsidR="004A17DA" w:rsidRPr="00DD1BB5" w:rsidRDefault="004A17DA" w:rsidP="004A17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DD1B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Полив газона.</w:t>
      </w:r>
      <w:r w:rsidRPr="00DD1B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A17DA" w:rsidRPr="00DD1BB5" w:rsidRDefault="004A17DA" w:rsidP="004A17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1B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2. Подкормка газона</w:t>
      </w:r>
      <w:r w:rsidRPr="00DD1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</w:t>
      </w:r>
    </w:p>
    <w:p w:rsidR="004A17DA" w:rsidRPr="00DD1BB5" w:rsidRDefault="004A17DA" w:rsidP="004A17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B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3. Вычесывание газона</w:t>
      </w:r>
      <w:r w:rsidRPr="00DD1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A17DA" w:rsidRPr="00DD1BB5" w:rsidRDefault="004A17DA" w:rsidP="004A17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1B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4. Стрижка газона</w:t>
      </w:r>
      <w:r w:rsidRPr="00DD1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</w:t>
      </w:r>
    </w:p>
    <w:p w:rsidR="004A17DA" w:rsidRPr="00DD1BB5" w:rsidRDefault="004A17DA" w:rsidP="004A17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5. Аэрация газона.</w:t>
      </w:r>
      <w:r w:rsidRPr="00DD1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4A17DA" w:rsidRPr="00DD1BB5" w:rsidRDefault="004A17DA" w:rsidP="004A17DA">
      <w:pPr>
        <w:pStyle w:val="a4"/>
        <w:shd w:val="clear" w:color="auto" w:fill="FFFFFF"/>
        <w:spacing w:before="0" w:beforeAutospacing="0" w:after="177" w:afterAutospacing="0" w:line="303" w:lineRule="atLeast"/>
        <w:rPr>
          <w:sz w:val="28"/>
          <w:szCs w:val="28"/>
        </w:rPr>
      </w:pPr>
      <w:r w:rsidRPr="00DD1BB5">
        <w:rPr>
          <w:i/>
          <w:sz w:val="28"/>
          <w:szCs w:val="28"/>
        </w:rPr>
        <w:t>6. Мульчирование</w:t>
      </w:r>
      <w:r w:rsidRPr="00DD1BB5">
        <w:rPr>
          <w:sz w:val="28"/>
          <w:szCs w:val="28"/>
        </w:rPr>
        <w:t xml:space="preserve"> . </w:t>
      </w:r>
    </w:p>
    <w:p w:rsidR="004A17DA" w:rsidRPr="00DD1BB5" w:rsidRDefault="004A17DA" w:rsidP="004A17DA">
      <w:pPr>
        <w:pStyle w:val="a4"/>
        <w:shd w:val="clear" w:color="auto" w:fill="FFFFFF"/>
        <w:spacing w:before="0" w:beforeAutospacing="0" w:after="177" w:afterAutospacing="0" w:line="303" w:lineRule="atLeast"/>
        <w:rPr>
          <w:sz w:val="28"/>
          <w:szCs w:val="28"/>
        </w:rPr>
      </w:pPr>
      <w:r w:rsidRPr="00DD1BB5">
        <w:rPr>
          <w:i/>
          <w:sz w:val="28"/>
          <w:szCs w:val="28"/>
        </w:rPr>
        <w:t>7. Прополка сорняков.</w:t>
      </w:r>
      <w:r w:rsidRPr="00DD1BB5">
        <w:rPr>
          <w:sz w:val="28"/>
          <w:szCs w:val="28"/>
        </w:rPr>
        <w:t xml:space="preserve"> </w:t>
      </w:r>
    </w:p>
    <w:p w:rsidR="004A17DA" w:rsidRPr="00DD1BB5" w:rsidRDefault="004A17DA" w:rsidP="004A17DA">
      <w:pPr>
        <w:pStyle w:val="a4"/>
        <w:shd w:val="clear" w:color="auto" w:fill="FFFFFF"/>
        <w:spacing w:before="0" w:beforeAutospacing="0" w:after="177" w:afterAutospacing="0" w:line="303" w:lineRule="atLeast"/>
        <w:rPr>
          <w:sz w:val="28"/>
          <w:szCs w:val="28"/>
        </w:rPr>
      </w:pPr>
      <w:r w:rsidRPr="00DD1BB5">
        <w:rPr>
          <w:i/>
          <w:sz w:val="28"/>
          <w:szCs w:val="28"/>
        </w:rPr>
        <w:t>8. Подсеивание газона</w:t>
      </w:r>
      <w:proofErr w:type="gramStart"/>
      <w:r w:rsidRPr="00DD1BB5">
        <w:rPr>
          <w:sz w:val="28"/>
          <w:szCs w:val="28"/>
        </w:rPr>
        <w:t xml:space="preserve"> .</w:t>
      </w:r>
      <w:proofErr w:type="gramEnd"/>
      <w:r w:rsidRPr="00DD1BB5">
        <w:rPr>
          <w:sz w:val="28"/>
          <w:szCs w:val="28"/>
        </w:rPr>
        <w:t xml:space="preserve"> </w:t>
      </w:r>
    </w:p>
    <w:p w:rsidR="004A17DA" w:rsidRDefault="004A17DA" w:rsidP="004A17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   </w:t>
      </w:r>
    </w:p>
    <w:p w:rsidR="004A17DA" w:rsidRDefault="004A17DA" w:rsidP="004A17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A17DA" w:rsidRPr="004A17DA" w:rsidRDefault="004A17DA" w:rsidP="004A17DA">
      <w:pPr>
        <w:rPr>
          <w:rFonts w:ascii="Times New Roman" w:hAnsi="Times New Roman" w:cs="Times New Roman"/>
          <w:sz w:val="28"/>
          <w:szCs w:val="28"/>
        </w:rPr>
      </w:pPr>
    </w:p>
    <w:sectPr w:rsidR="004A17DA" w:rsidRPr="004A17DA" w:rsidSect="00CB1D59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C3450"/>
    <w:multiLevelType w:val="multilevel"/>
    <w:tmpl w:val="36862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468F3"/>
    <w:multiLevelType w:val="multilevel"/>
    <w:tmpl w:val="E4A4F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D1431C"/>
    <w:multiLevelType w:val="multilevel"/>
    <w:tmpl w:val="9BAE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E21FC7"/>
    <w:multiLevelType w:val="multilevel"/>
    <w:tmpl w:val="A8E6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451EBE"/>
    <w:multiLevelType w:val="multilevel"/>
    <w:tmpl w:val="4D484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095421"/>
    <w:multiLevelType w:val="multilevel"/>
    <w:tmpl w:val="6F603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AA72F9"/>
    <w:multiLevelType w:val="multilevel"/>
    <w:tmpl w:val="1996E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8B2501"/>
    <w:multiLevelType w:val="multilevel"/>
    <w:tmpl w:val="B464E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BD3AB2"/>
    <w:multiLevelType w:val="multilevel"/>
    <w:tmpl w:val="8AA2E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565628"/>
    <w:multiLevelType w:val="multilevel"/>
    <w:tmpl w:val="FD265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472F50"/>
    <w:multiLevelType w:val="multilevel"/>
    <w:tmpl w:val="94A28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8810BA"/>
    <w:multiLevelType w:val="multilevel"/>
    <w:tmpl w:val="DFB81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15394D"/>
    <w:multiLevelType w:val="multilevel"/>
    <w:tmpl w:val="E5B6F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FF4336"/>
    <w:multiLevelType w:val="multilevel"/>
    <w:tmpl w:val="78EA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2929F8"/>
    <w:multiLevelType w:val="multilevel"/>
    <w:tmpl w:val="7AEE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3B180A"/>
    <w:multiLevelType w:val="multilevel"/>
    <w:tmpl w:val="E6CA6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A95D9B"/>
    <w:multiLevelType w:val="multilevel"/>
    <w:tmpl w:val="BE485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0"/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14"/>
  </w:num>
  <w:num w:numId="10">
    <w:abstractNumId w:val="11"/>
  </w:num>
  <w:num w:numId="11">
    <w:abstractNumId w:val="1"/>
  </w:num>
  <w:num w:numId="12">
    <w:abstractNumId w:val="5"/>
  </w:num>
  <w:num w:numId="13">
    <w:abstractNumId w:val="12"/>
  </w:num>
  <w:num w:numId="14">
    <w:abstractNumId w:val="16"/>
  </w:num>
  <w:num w:numId="15">
    <w:abstractNumId w:val="15"/>
  </w:num>
  <w:num w:numId="16">
    <w:abstractNumId w:val="3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E520C2"/>
    <w:rsid w:val="0005299F"/>
    <w:rsid w:val="00127235"/>
    <w:rsid w:val="001311A8"/>
    <w:rsid w:val="00153156"/>
    <w:rsid w:val="001779BF"/>
    <w:rsid w:val="001A192A"/>
    <w:rsid w:val="0025607F"/>
    <w:rsid w:val="002D1FF3"/>
    <w:rsid w:val="002D50AB"/>
    <w:rsid w:val="002E1290"/>
    <w:rsid w:val="00346FAB"/>
    <w:rsid w:val="003C2416"/>
    <w:rsid w:val="003D5F14"/>
    <w:rsid w:val="003E1768"/>
    <w:rsid w:val="00400D29"/>
    <w:rsid w:val="00441CA4"/>
    <w:rsid w:val="00461BA3"/>
    <w:rsid w:val="00463931"/>
    <w:rsid w:val="00467D32"/>
    <w:rsid w:val="004A17DA"/>
    <w:rsid w:val="004D182E"/>
    <w:rsid w:val="00530386"/>
    <w:rsid w:val="006706A5"/>
    <w:rsid w:val="0069071A"/>
    <w:rsid w:val="006A7733"/>
    <w:rsid w:val="006B33C2"/>
    <w:rsid w:val="006B4F58"/>
    <w:rsid w:val="006F1D26"/>
    <w:rsid w:val="007556FB"/>
    <w:rsid w:val="00801079"/>
    <w:rsid w:val="00865E73"/>
    <w:rsid w:val="0095557E"/>
    <w:rsid w:val="0099072A"/>
    <w:rsid w:val="009B3116"/>
    <w:rsid w:val="00A73E30"/>
    <w:rsid w:val="00B14DEB"/>
    <w:rsid w:val="00B87E7B"/>
    <w:rsid w:val="00BB2B1A"/>
    <w:rsid w:val="00C06457"/>
    <w:rsid w:val="00C33999"/>
    <w:rsid w:val="00C368EF"/>
    <w:rsid w:val="00CB1D59"/>
    <w:rsid w:val="00CC78EF"/>
    <w:rsid w:val="00CF603E"/>
    <w:rsid w:val="00DC4E0E"/>
    <w:rsid w:val="00DD1BB5"/>
    <w:rsid w:val="00DE2288"/>
    <w:rsid w:val="00DF4325"/>
    <w:rsid w:val="00E049D7"/>
    <w:rsid w:val="00E520C2"/>
    <w:rsid w:val="00F70B2C"/>
    <w:rsid w:val="00FB470D"/>
    <w:rsid w:val="00FE0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FF3"/>
  </w:style>
  <w:style w:type="paragraph" w:styleId="2">
    <w:name w:val="heading 2"/>
    <w:basedOn w:val="a"/>
    <w:link w:val="20"/>
    <w:uiPriority w:val="9"/>
    <w:qFormat/>
    <w:rsid w:val="00E520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20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20C2"/>
    <w:rPr>
      <w:b/>
      <w:bCs/>
    </w:rPr>
  </w:style>
  <w:style w:type="paragraph" w:styleId="a4">
    <w:name w:val="Normal (Web)"/>
    <w:basedOn w:val="a"/>
    <w:uiPriority w:val="99"/>
    <w:unhideWhenUsed/>
    <w:rsid w:val="00E52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520C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520C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520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520C2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7">
    <w:name w:val="Table Grid"/>
    <w:basedOn w:val="a1"/>
    <w:uiPriority w:val="59"/>
    <w:rsid w:val="00C36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5491">
          <w:marLeft w:val="253"/>
          <w:marRight w:val="253"/>
          <w:marTop w:val="253"/>
          <w:marBottom w:val="2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4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3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56069">
          <w:marLeft w:val="253"/>
          <w:marRight w:val="253"/>
          <w:marTop w:val="253"/>
          <w:marBottom w:val="2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057148">
          <w:marLeft w:val="253"/>
          <w:marRight w:val="253"/>
          <w:marTop w:val="253"/>
          <w:marBottom w:val="2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plants.ru/poa/" TargetMode="External"/><Relationship Id="rId13" Type="http://schemas.openxmlformats.org/officeDocument/2006/relationships/hyperlink" Target="https://diy.obi.ru/articles/mavritanskii-gazon-vibor-rastenii-posadka-i-yhod-19472/" TargetMode="External"/><Relationship Id="rId3" Type="http://schemas.openxmlformats.org/officeDocument/2006/relationships/styles" Target="styles.xml"/><Relationship Id="rId7" Type="http://schemas.openxmlformats.org/officeDocument/2006/relationships/hyperlink" Target="https://leplants.ru/agrostis/" TargetMode="External"/><Relationship Id="rId12" Type="http://schemas.openxmlformats.org/officeDocument/2006/relationships/hyperlink" Target="https://www.obi.ru/sadovaya-tekhnika/aeratory-pochvy-i-gazonov/c/778?utm_campaign=prisposobleniya&amp;utm_source=obi_diy_articles&amp;utm_medium=referral&amp;wt_mc=coop.diy.articles..&amp;obimc=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eplants.ru/festuca/" TargetMode="External"/><Relationship Id="rId11" Type="http://schemas.openxmlformats.org/officeDocument/2006/relationships/hyperlink" Target="https://www.obi.ru/sadovaya-tekhnika/aeratory-pochvy-i-gazonov/c/778?utm_campaign=prisposobleniya&amp;utm_source=obi_diy_articles&amp;utm_medium=referral&amp;wt_mc=coop.diy.articles..&amp;obimc=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iy.obi.ru/articles/strijka-gazonov-yhod-za-gazonom-i-pokos-1851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y.obi.ru/articles/mavritanskii-gazon-vibor-rastenii-posadka-i-yhod-19472/" TargetMode="External"/><Relationship Id="rId14" Type="http://schemas.openxmlformats.org/officeDocument/2006/relationships/hyperlink" Target="https://diy.obi.ru/articles/mavritanskii-gazon-vibor-rastenii-posadka-i-yhod-1947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01B77-349A-43CF-8673-43D72326C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10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2021-11-11T14:10:00Z</cp:lastPrinted>
  <dcterms:created xsi:type="dcterms:W3CDTF">2021-08-01T11:01:00Z</dcterms:created>
  <dcterms:modified xsi:type="dcterms:W3CDTF">2023-02-07T14:40:00Z</dcterms:modified>
</cp:coreProperties>
</file>